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5778E" w14:textId="38C70BAF" w:rsidR="007D11CA" w:rsidRPr="00402D04" w:rsidRDefault="001E1786" w:rsidP="001E1786">
      <w:pPr>
        <w:spacing w:line="240" w:lineRule="auto"/>
        <w:jc w:val="center"/>
        <w:rPr>
          <w:rFonts w:ascii="Twinkl" w:hAnsi="Twinkl"/>
          <w:b/>
          <w:bCs/>
          <w:sz w:val="32"/>
          <w:szCs w:val="32"/>
          <w:u w:val="single"/>
        </w:rPr>
      </w:pPr>
      <w:r w:rsidRPr="00402D04">
        <w:rPr>
          <w:rFonts w:ascii="Twinkl" w:hAnsi="Twinkl"/>
          <w:noProof/>
          <w:sz w:val="32"/>
          <w:szCs w:val="32"/>
        </w:rPr>
        <w:drawing>
          <wp:anchor distT="0" distB="0" distL="114300" distR="114300" simplePos="0" relativeHeight="251659264" behindDoc="0" locked="0" layoutInCell="1" allowOverlap="1" wp14:anchorId="7094B099" wp14:editId="652955D2">
            <wp:simplePos x="3648075" y="1855470"/>
            <wp:positionH relativeFrom="margin">
              <wp:align>left</wp:align>
            </wp:positionH>
            <wp:positionV relativeFrom="margin">
              <wp:align>top</wp:align>
            </wp:positionV>
            <wp:extent cx="751205" cy="626110"/>
            <wp:effectExtent l="0" t="0" r="0" b="2540"/>
            <wp:wrapSquare wrapText="bothSides"/>
            <wp:docPr id="1325460951" name="Picture 2" descr="Grange Primary School – Grange Primary School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nge Primary School – Grange Primary School Websi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697" cy="6360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6A8" w:rsidRPr="00402D04">
        <w:rPr>
          <w:rFonts w:ascii="Twinkl" w:hAnsi="Twinkl"/>
          <w:b/>
          <w:bCs/>
          <w:sz w:val="32"/>
          <w:szCs w:val="32"/>
          <w:u w:val="single"/>
        </w:rPr>
        <w:t xml:space="preserve">Year 1 </w:t>
      </w:r>
      <w:r w:rsidR="00800C99">
        <w:rPr>
          <w:rFonts w:ascii="Twinkl" w:hAnsi="Twinkl"/>
          <w:b/>
          <w:bCs/>
          <w:sz w:val="32"/>
          <w:szCs w:val="32"/>
          <w:u w:val="single"/>
        </w:rPr>
        <w:t>N</w:t>
      </w:r>
      <w:r w:rsidR="00A256A8" w:rsidRPr="00402D04">
        <w:rPr>
          <w:rFonts w:ascii="Twinkl" w:hAnsi="Twinkl"/>
          <w:b/>
          <w:bCs/>
          <w:sz w:val="32"/>
          <w:szCs w:val="32"/>
          <w:u w:val="single"/>
        </w:rPr>
        <w:t>ews</w:t>
      </w:r>
      <w:r w:rsidR="00800C99">
        <w:rPr>
          <w:rFonts w:ascii="Twinkl" w:hAnsi="Twinkl"/>
          <w:b/>
          <w:bCs/>
          <w:sz w:val="32"/>
          <w:szCs w:val="32"/>
          <w:u w:val="single"/>
        </w:rPr>
        <w:t xml:space="preserve"> – </w:t>
      </w:r>
      <w:r w:rsidR="006B76BE">
        <w:rPr>
          <w:rFonts w:ascii="Twinkl" w:hAnsi="Twinkl"/>
          <w:b/>
          <w:bCs/>
          <w:sz w:val="32"/>
          <w:szCs w:val="32"/>
          <w:u w:val="single"/>
        </w:rPr>
        <w:t>Spring</w:t>
      </w:r>
      <w:r w:rsidR="00800C99">
        <w:rPr>
          <w:rFonts w:ascii="Twinkl" w:hAnsi="Twinkl"/>
          <w:b/>
          <w:bCs/>
          <w:sz w:val="32"/>
          <w:szCs w:val="32"/>
          <w:u w:val="single"/>
        </w:rPr>
        <w:t xml:space="preserve"> 1 2024-2025</w:t>
      </w:r>
    </w:p>
    <w:p w14:paraId="761B7576" w14:textId="55995BF2" w:rsidR="00B3162F" w:rsidRPr="00402D04" w:rsidRDefault="00B3162F" w:rsidP="006A586E">
      <w:pPr>
        <w:spacing w:after="0" w:line="240" w:lineRule="auto"/>
        <w:rPr>
          <w:rFonts w:ascii="Twinkl" w:hAnsi="Twinkl"/>
          <w:sz w:val="24"/>
          <w:szCs w:val="24"/>
        </w:rPr>
      </w:pPr>
      <w:r w:rsidRPr="00402D04">
        <w:rPr>
          <w:rFonts w:ascii="Twinkl" w:hAnsi="Twinkl"/>
          <w:sz w:val="24"/>
          <w:szCs w:val="24"/>
        </w:rPr>
        <w:t xml:space="preserve">Welcome </w:t>
      </w:r>
      <w:r w:rsidR="00725A29">
        <w:rPr>
          <w:rFonts w:ascii="Twinkl" w:hAnsi="Twinkl"/>
          <w:sz w:val="24"/>
          <w:szCs w:val="24"/>
        </w:rPr>
        <w:t xml:space="preserve">back </w:t>
      </w:r>
      <w:r w:rsidR="006A586E" w:rsidRPr="00402D04">
        <w:rPr>
          <w:rFonts w:ascii="Twinkl" w:hAnsi="Twinkl"/>
          <w:sz w:val="24"/>
          <w:szCs w:val="24"/>
        </w:rPr>
        <w:t xml:space="preserve">to </w:t>
      </w:r>
      <w:r w:rsidR="002A115C" w:rsidRPr="00402D04">
        <w:rPr>
          <w:rFonts w:ascii="Twinkl" w:hAnsi="Twinkl"/>
          <w:sz w:val="24"/>
          <w:szCs w:val="24"/>
        </w:rPr>
        <w:t>Y</w:t>
      </w:r>
      <w:r w:rsidR="006A586E" w:rsidRPr="00402D04">
        <w:rPr>
          <w:rFonts w:ascii="Twinkl" w:hAnsi="Twinkl"/>
          <w:sz w:val="24"/>
          <w:szCs w:val="24"/>
        </w:rPr>
        <w:t>ear 1!</w:t>
      </w:r>
      <w:r w:rsidR="002A115C" w:rsidRPr="00402D04">
        <w:rPr>
          <w:rFonts w:ascii="Twinkl" w:hAnsi="Twinkl"/>
          <w:sz w:val="24"/>
          <w:szCs w:val="24"/>
        </w:rPr>
        <w:t xml:space="preserve"> </w:t>
      </w:r>
      <w:r w:rsidR="006A586E" w:rsidRPr="00402D04">
        <w:rPr>
          <w:rFonts w:ascii="Twinkl" w:hAnsi="Twinkl"/>
          <w:sz w:val="24"/>
          <w:szCs w:val="24"/>
        </w:rPr>
        <w:t xml:space="preserve">We hope you have all had a lovely </w:t>
      </w:r>
      <w:r w:rsidR="00725A29">
        <w:rPr>
          <w:rFonts w:ascii="Twinkl" w:hAnsi="Twinkl"/>
          <w:sz w:val="24"/>
          <w:szCs w:val="24"/>
        </w:rPr>
        <w:t xml:space="preserve">Christmas break and </w:t>
      </w:r>
      <w:r w:rsidR="00753F56">
        <w:rPr>
          <w:rFonts w:ascii="Twinkl" w:hAnsi="Twinkl"/>
          <w:sz w:val="24"/>
          <w:szCs w:val="24"/>
        </w:rPr>
        <w:t>a ready to spring into 2025</w:t>
      </w:r>
      <w:r w:rsidR="006A586E" w:rsidRPr="00402D04">
        <w:rPr>
          <w:rFonts w:ascii="Twinkl" w:hAnsi="Twinkl"/>
          <w:sz w:val="24"/>
          <w:szCs w:val="24"/>
        </w:rPr>
        <w:t>.</w:t>
      </w:r>
    </w:p>
    <w:p w14:paraId="71071942" w14:textId="77777777" w:rsidR="00C40E40" w:rsidRPr="00402D04" w:rsidRDefault="00C40E40" w:rsidP="006A586E">
      <w:pPr>
        <w:spacing w:after="0" w:line="240" w:lineRule="auto"/>
        <w:rPr>
          <w:rFonts w:ascii="Twinkl" w:hAnsi="Twinkl"/>
          <w:sz w:val="24"/>
          <w:szCs w:val="24"/>
        </w:rPr>
      </w:pPr>
    </w:p>
    <w:p w14:paraId="7B75092E" w14:textId="6CB5D6DB" w:rsidR="00C40E40" w:rsidRPr="00402D04" w:rsidRDefault="00C40E40" w:rsidP="006A586E">
      <w:pPr>
        <w:spacing w:after="0" w:line="240" w:lineRule="auto"/>
        <w:rPr>
          <w:rFonts w:ascii="Twinkl" w:hAnsi="Twinkl"/>
          <w:sz w:val="24"/>
          <w:szCs w:val="24"/>
        </w:rPr>
      </w:pPr>
      <w:r w:rsidRPr="00402D04">
        <w:rPr>
          <w:rFonts w:ascii="Twinkl" w:hAnsi="Twinkl"/>
          <w:sz w:val="24"/>
          <w:szCs w:val="24"/>
        </w:rPr>
        <w:t>This term we are wondering</w:t>
      </w:r>
      <w:r w:rsidR="00725A29">
        <w:rPr>
          <w:rFonts w:ascii="Twinkl" w:hAnsi="Twinkl"/>
          <w:sz w:val="24"/>
          <w:szCs w:val="24"/>
        </w:rPr>
        <w:t xml:space="preserve"> </w:t>
      </w:r>
      <w:r w:rsidR="00725A29" w:rsidRPr="00725A29">
        <w:rPr>
          <w:rFonts w:ascii="Twinkl" w:hAnsi="Twinkl"/>
          <w:b/>
          <w:bCs/>
          <w:sz w:val="24"/>
          <w:szCs w:val="24"/>
        </w:rPr>
        <w:t xml:space="preserve">How </w:t>
      </w:r>
      <w:r w:rsidR="00753F56" w:rsidRPr="00725A29">
        <w:rPr>
          <w:rFonts w:ascii="Twinkl" w:hAnsi="Twinkl"/>
          <w:b/>
          <w:bCs/>
          <w:sz w:val="24"/>
          <w:szCs w:val="24"/>
        </w:rPr>
        <w:t>Can We Get There</w:t>
      </w:r>
      <w:r w:rsidRPr="00725A29">
        <w:rPr>
          <w:rFonts w:ascii="Twinkl" w:hAnsi="Twinkl"/>
          <w:b/>
          <w:bCs/>
          <w:sz w:val="24"/>
          <w:szCs w:val="24"/>
        </w:rPr>
        <w:t>?</w:t>
      </w:r>
    </w:p>
    <w:p w14:paraId="3DDE0159" w14:textId="32DB8AE7" w:rsidR="00C40E40" w:rsidRPr="00402D04" w:rsidRDefault="00C40E40" w:rsidP="006A586E">
      <w:pPr>
        <w:spacing w:after="0" w:line="240" w:lineRule="auto"/>
        <w:rPr>
          <w:rFonts w:ascii="Twinkl" w:hAnsi="Twinkl"/>
          <w:sz w:val="24"/>
          <w:szCs w:val="24"/>
        </w:rPr>
      </w:pPr>
      <w:r w:rsidRPr="00402D04">
        <w:rPr>
          <w:rFonts w:ascii="Twinkl" w:hAnsi="Twinkl"/>
          <w:sz w:val="24"/>
          <w:szCs w:val="24"/>
        </w:rPr>
        <w:t xml:space="preserve">We will be linking this to our </w:t>
      </w:r>
      <w:r w:rsidR="00753F56">
        <w:rPr>
          <w:rFonts w:ascii="Twinkl" w:hAnsi="Twinkl"/>
          <w:sz w:val="24"/>
          <w:szCs w:val="24"/>
        </w:rPr>
        <w:t>History</w:t>
      </w:r>
      <w:r w:rsidRPr="00402D04">
        <w:rPr>
          <w:rFonts w:ascii="Twinkl" w:hAnsi="Twinkl"/>
          <w:sz w:val="24"/>
          <w:szCs w:val="24"/>
        </w:rPr>
        <w:t xml:space="preserve"> </w:t>
      </w:r>
      <w:r w:rsidR="00753F56">
        <w:rPr>
          <w:rFonts w:ascii="Twinkl" w:hAnsi="Twinkl"/>
          <w:sz w:val="24"/>
          <w:szCs w:val="24"/>
        </w:rPr>
        <w:t xml:space="preserve">and Design Technology </w:t>
      </w:r>
      <w:r w:rsidRPr="00402D04">
        <w:rPr>
          <w:rFonts w:ascii="Twinkl" w:hAnsi="Twinkl"/>
          <w:sz w:val="24"/>
          <w:szCs w:val="24"/>
        </w:rPr>
        <w:t>learning challenges</w:t>
      </w:r>
      <w:r w:rsidR="00753F56">
        <w:rPr>
          <w:rFonts w:ascii="Twinkl" w:hAnsi="Twinkl"/>
          <w:sz w:val="24"/>
          <w:szCs w:val="24"/>
        </w:rPr>
        <w:t xml:space="preserve">. We will </w:t>
      </w:r>
      <w:r w:rsidR="0019270A">
        <w:rPr>
          <w:rFonts w:ascii="Twinkl" w:hAnsi="Twinkl"/>
          <w:sz w:val="24"/>
          <w:szCs w:val="24"/>
        </w:rPr>
        <w:t>be learning about how tra</w:t>
      </w:r>
      <w:r w:rsidR="0090629E">
        <w:rPr>
          <w:rFonts w:ascii="Twinkl" w:hAnsi="Twinkl"/>
          <w:sz w:val="24"/>
          <w:szCs w:val="24"/>
        </w:rPr>
        <w:t>v</w:t>
      </w:r>
      <w:r w:rsidR="0019270A">
        <w:rPr>
          <w:rFonts w:ascii="Twinkl" w:hAnsi="Twinkl"/>
          <w:sz w:val="24"/>
          <w:szCs w:val="24"/>
        </w:rPr>
        <w:t xml:space="preserve">el and transport has changed throughout </w:t>
      </w:r>
      <w:r w:rsidR="0090629E">
        <w:rPr>
          <w:rFonts w:ascii="Twinkl" w:hAnsi="Twinkl"/>
          <w:sz w:val="24"/>
          <w:szCs w:val="24"/>
        </w:rPr>
        <w:t xml:space="preserve">time </w:t>
      </w:r>
      <w:r w:rsidR="00E91C92">
        <w:rPr>
          <w:rFonts w:ascii="Twinkl" w:hAnsi="Twinkl"/>
          <w:sz w:val="24"/>
          <w:szCs w:val="24"/>
        </w:rPr>
        <w:t xml:space="preserve">and having a try at </w:t>
      </w:r>
      <w:r w:rsidR="00090D7F">
        <w:rPr>
          <w:rFonts w:ascii="Twinkl" w:hAnsi="Twinkl"/>
          <w:sz w:val="24"/>
          <w:szCs w:val="24"/>
        </w:rPr>
        <w:t xml:space="preserve">designing, </w:t>
      </w:r>
      <w:r w:rsidR="00E91C92">
        <w:rPr>
          <w:rFonts w:ascii="Twinkl" w:hAnsi="Twinkl"/>
          <w:sz w:val="24"/>
          <w:szCs w:val="24"/>
        </w:rPr>
        <w:t xml:space="preserve">making </w:t>
      </w:r>
      <w:r w:rsidR="00090D7F">
        <w:rPr>
          <w:rFonts w:ascii="Twinkl" w:hAnsi="Twinkl"/>
          <w:sz w:val="24"/>
          <w:szCs w:val="24"/>
        </w:rPr>
        <w:t xml:space="preserve">and testing </w:t>
      </w:r>
      <w:r w:rsidR="00E91C92">
        <w:rPr>
          <w:rFonts w:ascii="Twinkl" w:hAnsi="Twinkl"/>
          <w:sz w:val="24"/>
          <w:szCs w:val="24"/>
        </w:rPr>
        <w:t xml:space="preserve">our own </w:t>
      </w:r>
      <w:r w:rsidR="00090D7F">
        <w:rPr>
          <w:rFonts w:ascii="Twinkl" w:hAnsi="Twinkl"/>
          <w:sz w:val="24"/>
          <w:szCs w:val="24"/>
        </w:rPr>
        <w:t>vehicles. We are also very luck</w:t>
      </w:r>
      <w:r w:rsidR="00EB462F">
        <w:rPr>
          <w:rFonts w:ascii="Twinkl" w:hAnsi="Twinkl"/>
          <w:sz w:val="24"/>
          <w:szCs w:val="24"/>
        </w:rPr>
        <w:t>y</w:t>
      </w:r>
      <w:r w:rsidR="00090D7F">
        <w:rPr>
          <w:rFonts w:ascii="Twinkl" w:hAnsi="Twinkl"/>
          <w:sz w:val="24"/>
          <w:szCs w:val="24"/>
        </w:rPr>
        <w:t xml:space="preserve"> to be able to have an exciting transport </w:t>
      </w:r>
      <w:r w:rsidR="004070AA">
        <w:rPr>
          <w:rFonts w:ascii="Twinkl" w:hAnsi="Twinkl"/>
          <w:sz w:val="24"/>
          <w:szCs w:val="24"/>
        </w:rPr>
        <w:t>visiting.</w:t>
      </w:r>
    </w:p>
    <w:p w14:paraId="67F9A5BF" w14:textId="110766DA" w:rsidR="00443455" w:rsidRPr="00402D04" w:rsidRDefault="00443455" w:rsidP="002A115C">
      <w:pPr>
        <w:spacing w:after="0" w:line="240" w:lineRule="auto"/>
        <w:jc w:val="center"/>
        <w:rPr>
          <w:rFonts w:ascii="Twinkl" w:hAnsi="Twinkl"/>
          <w:b/>
          <w:bCs/>
          <w:sz w:val="28"/>
          <w:szCs w:val="28"/>
        </w:rPr>
      </w:pPr>
      <w:r w:rsidRPr="00402D04">
        <w:rPr>
          <w:rFonts w:ascii="Twinkl" w:hAnsi="Twinkl"/>
          <w:b/>
          <w:bCs/>
          <w:sz w:val="28"/>
          <w:szCs w:val="28"/>
        </w:rPr>
        <w:t xml:space="preserve">Our </w:t>
      </w:r>
      <w:r w:rsidR="00DE03E3">
        <w:rPr>
          <w:rFonts w:ascii="Twinkl" w:hAnsi="Twinkl"/>
          <w:b/>
          <w:bCs/>
          <w:sz w:val="28"/>
          <w:szCs w:val="28"/>
        </w:rPr>
        <w:t>W</w:t>
      </w:r>
      <w:r w:rsidRPr="00402D04">
        <w:rPr>
          <w:rFonts w:ascii="Twinkl" w:hAnsi="Twinkl"/>
          <w:b/>
          <w:bCs/>
          <w:sz w:val="28"/>
          <w:szCs w:val="28"/>
        </w:rPr>
        <w:t xml:space="preserve">eekly </w:t>
      </w:r>
      <w:r w:rsidR="00DE03E3">
        <w:rPr>
          <w:rFonts w:ascii="Twinkl" w:hAnsi="Twinkl"/>
          <w:b/>
          <w:bCs/>
          <w:sz w:val="28"/>
          <w:szCs w:val="28"/>
        </w:rPr>
        <w:t>T</w:t>
      </w:r>
      <w:r w:rsidRPr="00402D04">
        <w:rPr>
          <w:rFonts w:ascii="Twinkl" w:hAnsi="Twinkl"/>
          <w:b/>
          <w:bCs/>
          <w:sz w:val="28"/>
          <w:szCs w:val="28"/>
        </w:rPr>
        <w:t>imetable</w:t>
      </w:r>
    </w:p>
    <w:p w14:paraId="082E3B1B" w14:textId="3A0C1A99" w:rsidR="00443455" w:rsidRPr="00402D04" w:rsidRDefault="00BF3A0C" w:rsidP="006A586E">
      <w:pPr>
        <w:spacing w:after="0" w:line="240" w:lineRule="auto"/>
        <w:rPr>
          <w:rFonts w:ascii="Twinkl" w:hAnsi="Twinkl"/>
          <w:sz w:val="24"/>
          <w:szCs w:val="24"/>
        </w:rPr>
      </w:pPr>
      <w:r w:rsidRPr="00402D04">
        <w:rPr>
          <w:rFonts w:ascii="Twinkl" w:hAnsi="Twinkl"/>
          <w:sz w:val="24"/>
          <w:szCs w:val="24"/>
        </w:rPr>
        <w:t>We try to keep our timetable consistent to help those children (an</w:t>
      </w:r>
      <w:r w:rsidR="00402D04">
        <w:rPr>
          <w:rFonts w:ascii="Twinkl" w:hAnsi="Twinkl"/>
          <w:sz w:val="24"/>
          <w:szCs w:val="24"/>
        </w:rPr>
        <w:t>d</w:t>
      </w:r>
      <w:r w:rsidRPr="00402D04">
        <w:rPr>
          <w:rFonts w:ascii="Twinkl" w:hAnsi="Twinkl"/>
          <w:sz w:val="24"/>
          <w:szCs w:val="24"/>
        </w:rPr>
        <w:t xml:space="preserve"> staff) who like routine, but this can change for special events </w:t>
      </w:r>
      <w:r w:rsidR="008801F1" w:rsidRPr="00402D04">
        <w:rPr>
          <w:rFonts w:ascii="Twinkl" w:hAnsi="Twinkl"/>
          <w:sz w:val="24"/>
          <w:szCs w:val="24"/>
        </w:rPr>
        <w:t>or other circumstances – we will give you as much notice as possible to these changes</w:t>
      </w:r>
    </w:p>
    <w:tbl>
      <w:tblPr>
        <w:tblStyle w:val="TableGrid"/>
        <w:tblW w:w="11019" w:type="dxa"/>
        <w:tblLook w:val="04A0" w:firstRow="1" w:lastRow="0" w:firstColumn="1" w:lastColumn="0" w:noHBand="0" w:noVBand="1"/>
      </w:tblPr>
      <w:tblGrid>
        <w:gridCol w:w="1772"/>
        <w:gridCol w:w="1638"/>
        <w:gridCol w:w="1636"/>
        <w:gridCol w:w="529"/>
        <w:gridCol w:w="1636"/>
        <w:gridCol w:w="529"/>
        <w:gridCol w:w="1641"/>
        <w:gridCol w:w="1638"/>
      </w:tblGrid>
      <w:tr w:rsidR="00DF7FB6" w:rsidRPr="00402D04" w14:paraId="75024B6D" w14:textId="77777777" w:rsidTr="00DE03E3">
        <w:trPr>
          <w:trHeight w:val="416"/>
        </w:trPr>
        <w:tc>
          <w:tcPr>
            <w:tcW w:w="1772" w:type="dxa"/>
            <w:vAlign w:val="center"/>
          </w:tcPr>
          <w:p w14:paraId="6C1E4611" w14:textId="77777777" w:rsidR="00DF7FB6" w:rsidRPr="00402D04" w:rsidRDefault="00DF7FB6" w:rsidP="00DE2806">
            <w:pPr>
              <w:jc w:val="center"/>
              <w:rPr>
                <w:rFonts w:ascii="Twinkl" w:hAnsi="Twinkl"/>
                <w:sz w:val="24"/>
                <w:szCs w:val="24"/>
              </w:rPr>
            </w:pPr>
          </w:p>
        </w:tc>
        <w:tc>
          <w:tcPr>
            <w:tcW w:w="1638" w:type="dxa"/>
            <w:vAlign w:val="center"/>
          </w:tcPr>
          <w:p w14:paraId="725EFE30" w14:textId="02E2CB15" w:rsidR="00DF7FB6" w:rsidRPr="00402D04" w:rsidRDefault="00DF7FB6" w:rsidP="00DE2806">
            <w:pPr>
              <w:jc w:val="center"/>
              <w:rPr>
                <w:rFonts w:ascii="Twinkl" w:hAnsi="Twinkl"/>
                <w:sz w:val="24"/>
                <w:szCs w:val="24"/>
              </w:rPr>
            </w:pPr>
            <w:r w:rsidRPr="00402D04">
              <w:rPr>
                <w:rFonts w:ascii="Twinkl" w:hAnsi="Twinkl"/>
                <w:sz w:val="24"/>
                <w:szCs w:val="24"/>
              </w:rPr>
              <w:t>Session1</w:t>
            </w:r>
          </w:p>
          <w:p w14:paraId="6072DA4F" w14:textId="0E399612" w:rsidR="00DF7FB6" w:rsidRPr="00402D04" w:rsidRDefault="00DE2806" w:rsidP="00DE2806">
            <w:pPr>
              <w:jc w:val="center"/>
              <w:rPr>
                <w:rFonts w:ascii="Twinkl" w:hAnsi="Twinkl"/>
                <w:sz w:val="24"/>
                <w:szCs w:val="24"/>
              </w:rPr>
            </w:pPr>
            <w:r w:rsidRPr="00402D04">
              <w:rPr>
                <w:rFonts w:ascii="Twinkl" w:hAnsi="Twinkl"/>
                <w:sz w:val="24"/>
                <w:szCs w:val="24"/>
              </w:rPr>
              <w:t>9.00-9.45</w:t>
            </w:r>
          </w:p>
        </w:tc>
        <w:tc>
          <w:tcPr>
            <w:tcW w:w="1636" w:type="dxa"/>
            <w:vAlign w:val="center"/>
          </w:tcPr>
          <w:p w14:paraId="0744A41D" w14:textId="074BD2CE" w:rsidR="00DF7FB6" w:rsidRPr="00402D04" w:rsidRDefault="00DF7FB6" w:rsidP="00DE2806">
            <w:pPr>
              <w:jc w:val="center"/>
              <w:rPr>
                <w:rFonts w:ascii="Twinkl" w:hAnsi="Twinkl"/>
                <w:sz w:val="24"/>
                <w:szCs w:val="24"/>
              </w:rPr>
            </w:pPr>
            <w:r w:rsidRPr="00402D04">
              <w:rPr>
                <w:rFonts w:ascii="Twinkl" w:hAnsi="Twinkl"/>
                <w:sz w:val="24"/>
                <w:szCs w:val="24"/>
              </w:rPr>
              <w:t>Session2</w:t>
            </w:r>
          </w:p>
          <w:p w14:paraId="489D96B3" w14:textId="22A63EBC" w:rsidR="00DF7FB6" w:rsidRPr="00402D04" w:rsidRDefault="00DE2806" w:rsidP="00DE2806">
            <w:pPr>
              <w:jc w:val="center"/>
              <w:rPr>
                <w:rFonts w:ascii="Twinkl" w:hAnsi="Twinkl"/>
                <w:sz w:val="24"/>
                <w:szCs w:val="24"/>
              </w:rPr>
            </w:pPr>
            <w:r w:rsidRPr="00402D04">
              <w:rPr>
                <w:rFonts w:ascii="Twinkl" w:hAnsi="Twinkl"/>
                <w:sz w:val="24"/>
                <w:szCs w:val="24"/>
              </w:rPr>
              <w:t>9.45-10.30</w:t>
            </w:r>
          </w:p>
        </w:tc>
        <w:tc>
          <w:tcPr>
            <w:tcW w:w="529" w:type="dxa"/>
            <w:vMerge w:val="restart"/>
            <w:textDirection w:val="btLr"/>
            <w:vAlign w:val="center"/>
          </w:tcPr>
          <w:p w14:paraId="6579FA5E" w14:textId="405E0114" w:rsidR="00DF7FB6" w:rsidRPr="00402D04" w:rsidRDefault="00DF7FB6" w:rsidP="00DE2806">
            <w:pPr>
              <w:ind w:left="113" w:right="113"/>
              <w:jc w:val="center"/>
              <w:rPr>
                <w:rFonts w:ascii="Twinkl" w:hAnsi="Twinkl"/>
                <w:sz w:val="24"/>
                <w:szCs w:val="24"/>
              </w:rPr>
            </w:pPr>
            <w:r w:rsidRPr="00402D04">
              <w:rPr>
                <w:rFonts w:ascii="Twinkl" w:hAnsi="Twinkl"/>
                <w:sz w:val="24"/>
                <w:szCs w:val="24"/>
              </w:rPr>
              <w:t xml:space="preserve">Break </w:t>
            </w:r>
            <w:r w:rsidR="00DE2806" w:rsidRPr="00402D04">
              <w:rPr>
                <w:rFonts w:ascii="Twinkl" w:hAnsi="Twinkl"/>
                <w:sz w:val="24"/>
                <w:szCs w:val="24"/>
              </w:rPr>
              <w:t xml:space="preserve">And </w:t>
            </w:r>
            <w:r w:rsidRPr="00402D04">
              <w:rPr>
                <w:rFonts w:ascii="Twinkl" w:hAnsi="Twinkl"/>
                <w:sz w:val="24"/>
                <w:szCs w:val="24"/>
              </w:rPr>
              <w:t>Snack</w:t>
            </w:r>
          </w:p>
        </w:tc>
        <w:tc>
          <w:tcPr>
            <w:tcW w:w="1636" w:type="dxa"/>
            <w:vAlign w:val="center"/>
          </w:tcPr>
          <w:p w14:paraId="4B30719F" w14:textId="4EDF3ED3" w:rsidR="00DF7FB6" w:rsidRPr="00402D04" w:rsidRDefault="00DF7FB6" w:rsidP="00DE2806">
            <w:pPr>
              <w:jc w:val="center"/>
              <w:rPr>
                <w:rFonts w:ascii="Twinkl" w:hAnsi="Twinkl"/>
                <w:sz w:val="24"/>
                <w:szCs w:val="24"/>
              </w:rPr>
            </w:pPr>
            <w:r w:rsidRPr="00402D04">
              <w:rPr>
                <w:rFonts w:ascii="Twinkl" w:hAnsi="Twinkl"/>
                <w:sz w:val="24"/>
                <w:szCs w:val="24"/>
              </w:rPr>
              <w:t>Session3</w:t>
            </w:r>
          </w:p>
          <w:p w14:paraId="60AB3A9A" w14:textId="7E42681E" w:rsidR="00DF7FB6" w:rsidRPr="00402D04" w:rsidRDefault="00DE2806" w:rsidP="00DE2806">
            <w:pPr>
              <w:jc w:val="center"/>
              <w:rPr>
                <w:rFonts w:ascii="Twinkl" w:hAnsi="Twinkl"/>
                <w:sz w:val="24"/>
                <w:szCs w:val="24"/>
              </w:rPr>
            </w:pPr>
            <w:r w:rsidRPr="00402D04">
              <w:rPr>
                <w:rFonts w:ascii="Twinkl" w:hAnsi="Twinkl"/>
                <w:sz w:val="24"/>
                <w:szCs w:val="24"/>
              </w:rPr>
              <w:t>10.45-11.45</w:t>
            </w:r>
          </w:p>
        </w:tc>
        <w:tc>
          <w:tcPr>
            <w:tcW w:w="529" w:type="dxa"/>
            <w:vMerge w:val="restart"/>
            <w:textDirection w:val="btLr"/>
            <w:vAlign w:val="center"/>
          </w:tcPr>
          <w:p w14:paraId="23F3FD2A" w14:textId="5023BAB2" w:rsidR="00DF7FB6" w:rsidRPr="00402D04" w:rsidRDefault="00DF7FB6" w:rsidP="00DE2806">
            <w:pPr>
              <w:ind w:left="113" w:right="113"/>
              <w:jc w:val="center"/>
              <w:rPr>
                <w:rFonts w:ascii="Twinkl" w:hAnsi="Twinkl"/>
                <w:sz w:val="24"/>
                <w:szCs w:val="24"/>
              </w:rPr>
            </w:pPr>
            <w:r w:rsidRPr="00402D04">
              <w:rPr>
                <w:rFonts w:ascii="Twinkl" w:hAnsi="Twinkl"/>
                <w:sz w:val="24"/>
                <w:szCs w:val="24"/>
              </w:rPr>
              <w:t>Lunch</w:t>
            </w:r>
          </w:p>
        </w:tc>
        <w:tc>
          <w:tcPr>
            <w:tcW w:w="1641" w:type="dxa"/>
            <w:vAlign w:val="center"/>
          </w:tcPr>
          <w:p w14:paraId="4C4A3CBC" w14:textId="05BE1762" w:rsidR="00DF7FB6" w:rsidRPr="00402D04" w:rsidRDefault="00DF7FB6" w:rsidP="00DE2806">
            <w:pPr>
              <w:jc w:val="center"/>
              <w:rPr>
                <w:rFonts w:ascii="Twinkl" w:hAnsi="Twinkl"/>
                <w:sz w:val="24"/>
                <w:szCs w:val="24"/>
              </w:rPr>
            </w:pPr>
            <w:r w:rsidRPr="00402D04">
              <w:rPr>
                <w:rFonts w:ascii="Twinkl" w:hAnsi="Twinkl"/>
                <w:sz w:val="24"/>
                <w:szCs w:val="24"/>
              </w:rPr>
              <w:t>Session4</w:t>
            </w:r>
          </w:p>
          <w:p w14:paraId="6243F837" w14:textId="2201E3E3" w:rsidR="00DF7FB6" w:rsidRPr="00402D04" w:rsidRDefault="00DE2806" w:rsidP="00DE2806">
            <w:pPr>
              <w:jc w:val="center"/>
              <w:rPr>
                <w:rFonts w:ascii="Twinkl" w:hAnsi="Twinkl"/>
                <w:sz w:val="24"/>
                <w:szCs w:val="24"/>
              </w:rPr>
            </w:pPr>
            <w:r w:rsidRPr="00402D04">
              <w:rPr>
                <w:rFonts w:ascii="Twinkl" w:hAnsi="Twinkl"/>
                <w:sz w:val="24"/>
                <w:szCs w:val="24"/>
              </w:rPr>
              <w:t>1.00-2.30</w:t>
            </w:r>
          </w:p>
        </w:tc>
        <w:tc>
          <w:tcPr>
            <w:tcW w:w="1638" w:type="dxa"/>
            <w:vAlign w:val="center"/>
          </w:tcPr>
          <w:p w14:paraId="73BA2A4B" w14:textId="77777777" w:rsidR="00DF7FB6" w:rsidRPr="00402D04" w:rsidRDefault="00DF7FB6" w:rsidP="00DE2806">
            <w:pPr>
              <w:jc w:val="center"/>
              <w:rPr>
                <w:rFonts w:ascii="Twinkl" w:hAnsi="Twinkl"/>
                <w:sz w:val="24"/>
                <w:szCs w:val="24"/>
              </w:rPr>
            </w:pPr>
            <w:r w:rsidRPr="00402D04">
              <w:rPr>
                <w:rFonts w:ascii="Twinkl" w:hAnsi="Twinkl"/>
                <w:sz w:val="24"/>
                <w:szCs w:val="24"/>
              </w:rPr>
              <w:t>Session5</w:t>
            </w:r>
          </w:p>
          <w:p w14:paraId="64964C84" w14:textId="11514A97" w:rsidR="007F5857" w:rsidRPr="00402D04" w:rsidRDefault="00DE2806" w:rsidP="00DE2806">
            <w:pPr>
              <w:jc w:val="center"/>
              <w:rPr>
                <w:rFonts w:ascii="Twinkl" w:hAnsi="Twinkl"/>
                <w:sz w:val="24"/>
                <w:szCs w:val="24"/>
              </w:rPr>
            </w:pPr>
            <w:r w:rsidRPr="00402D04">
              <w:rPr>
                <w:rFonts w:ascii="Twinkl" w:hAnsi="Twinkl"/>
                <w:sz w:val="24"/>
                <w:szCs w:val="24"/>
              </w:rPr>
              <w:t>2.30-3.00</w:t>
            </w:r>
          </w:p>
        </w:tc>
      </w:tr>
      <w:tr w:rsidR="00DF7FB6" w:rsidRPr="00402D04" w14:paraId="548477C1" w14:textId="77777777" w:rsidTr="00DE03E3">
        <w:trPr>
          <w:trHeight w:val="392"/>
        </w:trPr>
        <w:tc>
          <w:tcPr>
            <w:tcW w:w="1772" w:type="dxa"/>
            <w:vAlign w:val="center"/>
          </w:tcPr>
          <w:p w14:paraId="74148EE1" w14:textId="77777777" w:rsidR="00DF7FB6" w:rsidRPr="00402D04" w:rsidRDefault="00DF7FB6" w:rsidP="00DE2806">
            <w:pPr>
              <w:jc w:val="center"/>
              <w:rPr>
                <w:rFonts w:ascii="Twinkl" w:hAnsi="Twinkl"/>
                <w:sz w:val="24"/>
                <w:szCs w:val="24"/>
              </w:rPr>
            </w:pPr>
            <w:r w:rsidRPr="00402D04">
              <w:rPr>
                <w:rFonts w:ascii="Twinkl" w:hAnsi="Twinkl"/>
                <w:sz w:val="24"/>
                <w:szCs w:val="24"/>
              </w:rPr>
              <w:t>Monday</w:t>
            </w:r>
          </w:p>
        </w:tc>
        <w:tc>
          <w:tcPr>
            <w:tcW w:w="1638" w:type="dxa"/>
            <w:vAlign w:val="center"/>
          </w:tcPr>
          <w:p w14:paraId="53BA385C" w14:textId="02976720" w:rsidR="00DF7FB6" w:rsidRPr="00402D04" w:rsidRDefault="00DF7FB6" w:rsidP="00DE2806">
            <w:pPr>
              <w:jc w:val="center"/>
              <w:rPr>
                <w:rFonts w:ascii="Twinkl" w:hAnsi="Twinkl"/>
                <w:sz w:val="24"/>
                <w:szCs w:val="24"/>
              </w:rPr>
            </w:pPr>
            <w:r w:rsidRPr="00402D04">
              <w:rPr>
                <w:rFonts w:ascii="Twinkl" w:hAnsi="Twinkl"/>
                <w:sz w:val="24"/>
                <w:szCs w:val="24"/>
              </w:rPr>
              <w:t>Phonics</w:t>
            </w:r>
          </w:p>
        </w:tc>
        <w:tc>
          <w:tcPr>
            <w:tcW w:w="1636" w:type="dxa"/>
            <w:vAlign w:val="center"/>
          </w:tcPr>
          <w:p w14:paraId="6B416B74" w14:textId="00B1F13E" w:rsidR="00DF7FB6" w:rsidRPr="00402D04" w:rsidRDefault="005B3901" w:rsidP="00DE2806">
            <w:pPr>
              <w:jc w:val="center"/>
              <w:rPr>
                <w:rFonts w:ascii="Twinkl" w:hAnsi="Twinkl"/>
                <w:sz w:val="24"/>
                <w:szCs w:val="24"/>
              </w:rPr>
            </w:pPr>
            <w:r>
              <w:rPr>
                <w:rFonts w:ascii="Twinkl" w:hAnsi="Twinkl"/>
                <w:sz w:val="24"/>
                <w:szCs w:val="24"/>
              </w:rPr>
              <w:t>Maths</w:t>
            </w:r>
          </w:p>
        </w:tc>
        <w:tc>
          <w:tcPr>
            <w:tcW w:w="529" w:type="dxa"/>
            <w:vMerge/>
            <w:vAlign w:val="center"/>
          </w:tcPr>
          <w:p w14:paraId="00838046" w14:textId="77777777" w:rsidR="00DF7FB6" w:rsidRPr="00402D04" w:rsidRDefault="00DF7FB6" w:rsidP="00DE2806">
            <w:pPr>
              <w:jc w:val="center"/>
              <w:rPr>
                <w:rFonts w:ascii="Twinkl" w:hAnsi="Twinkl"/>
                <w:sz w:val="24"/>
                <w:szCs w:val="24"/>
              </w:rPr>
            </w:pPr>
          </w:p>
        </w:tc>
        <w:tc>
          <w:tcPr>
            <w:tcW w:w="1636" w:type="dxa"/>
            <w:vAlign w:val="center"/>
          </w:tcPr>
          <w:p w14:paraId="47C438CD" w14:textId="0CAC1C17" w:rsidR="00DF7FB6" w:rsidRPr="00402D04" w:rsidRDefault="0017311F" w:rsidP="00DE2806">
            <w:pPr>
              <w:jc w:val="center"/>
              <w:rPr>
                <w:rFonts w:ascii="Twinkl" w:hAnsi="Twinkl"/>
                <w:sz w:val="24"/>
                <w:szCs w:val="24"/>
              </w:rPr>
            </w:pPr>
            <w:r>
              <w:rPr>
                <w:rFonts w:ascii="Twinkl" w:hAnsi="Twinkl"/>
                <w:sz w:val="24"/>
                <w:szCs w:val="24"/>
              </w:rPr>
              <w:t>English</w:t>
            </w:r>
          </w:p>
        </w:tc>
        <w:tc>
          <w:tcPr>
            <w:tcW w:w="529" w:type="dxa"/>
            <w:vMerge/>
            <w:vAlign w:val="center"/>
          </w:tcPr>
          <w:p w14:paraId="4DC3ED75" w14:textId="77777777" w:rsidR="00DF7FB6" w:rsidRPr="00402D04" w:rsidRDefault="00DF7FB6" w:rsidP="00DE2806">
            <w:pPr>
              <w:jc w:val="center"/>
              <w:rPr>
                <w:rFonts w:ascii="Twinkl" w:hAnsi="Twinkl"/>
                <w:sz w:val="24"/>
                <w:szCs w:val="24"/>
              </w:rPr>
            </w:pPr>
          </w:p>
        </w:tc>
        <w:tc>
          <w:tcPr>
            <w:tcW w:w="1641" w:type="dxa"/>
            <w:vAlign w:val="center"/>
          </w:tcPr>
          <w:p w14:paraId="70798B4D" w14:textId="1A623EE7" w:rsidR="00DF7FB6" w:rsidRPr="00402D04" w:rsidRDefault="00495F70" w:rsidP="00DE2806">
            <w:pPr>
              <w:jc w:val="center"/>
              <w:rPr>
                <w:rFonts w:ascii="Twinkl" w:hAnsi="Twinkl"/>
                <w:sz w:val="24"/>
                <w:szCs w:val="24"/>
              </w:rPr>
            </w:pPr>
            <w:r>
              <w:rPr>
                <w:rFonts w:ascii="Twinkl" w:hAnsi="Twinkl"/>
                <w:sz w:val="24"/>
                <w:szCs w:val="24"/>
              </w:rPr>
              <w:t>Topic</w:t>
            </w:r>
            <w:r w:rsidR="00DE2806">
              <w:rPr>
                <w:rFonts w:ascii="Twinkl" w:hAnsi="Twinkl"/>
                <w:sz w:val="24"/>
                <w:szCs w:val="24"/>
              </w:rPr>
              <w:t>- Science</w:t>
            </w:r>
          </w:p>
        </w:tc>
        <w:tc>
          <w:tcPr>
            <w:tcW w:w="1638" w:type="dxa"/>
            <w:vAlign w:val="center"/>
          </w:tcPr>
          <w:p w14:paraId="01E1F519" w14:textId="093C78DB" w:rsidR="00DF7FB6" w:rsidRPr="00402D04" w:rsidRDefault="00C04C40" w:rsidP="00DE2806">
            <w:pPr>
              <w:jc w:val="center"/>
              <w:rPr>
                <w:rFonts w:ascii="Twinkl" w:hAnsi="Twinkl"/>
                <w:sz w:val="24"/>
                <w:szCs w:val="24"/>
              </w:rPr>
            </w:pPr>
            <w:r>
              <w:rPr>
                <w:rFonts w:ascii="Twinkl" w:hAnsi="Twinkl"/>
                <w:sz w:val="24"/>
                <w:szCs w:val="24"/>
              </w:rPr>
              <w:t xml:space="preserve">Gold </w:t>
            </w:r>
            <w:r w:rsidR="00DE2806" w:rsidRPr="00402D04">
              <w:rPr>
                <w:rFonts w:ascii="Twinkl" w:hAnsi="Twinkl"/>
                <w:sz w:val="24"/>
                <w:szCs w:val="24"/>
              </w:rPr>
              <w:t>Assembly</w:t>
            </w:r>
          </w:p>
        </w:tc>
      </w:tr>
      <w:tr w:rsidR="00377273" w:rsidRPr="00402D04" w14:paraId="6CADC383" w14:textId="77777777" w:rsidTr="000F45A9">
        <w:trPr>
          <w:trHeight w:val="366"/>
        </w:trPr>
        <w:tc>
          <w:tcPr>
            <w:tcW w:w="1772" w:type="dxa"/>
            <w:vAlign w:val="center"/>
          </w:tcPr>
          <w:p w14:paraId="78F2FF61" w14:textId="77777777" w:rsidR="00377273" w:rsidRPr="00402D04" w:rsidRDefault="00377273" w:rsidP="00DE2806">
            <w:pPr>
              <w:jc w:val="center"/>
              <w:rPr>
                <w:rFonts w:ascii="Twinkl" w:hAnsi="Twinkl"/>
                <w:sz w:val="24"/>
                <w:szCs w:val="24"/>
              </w:rPr>
            </w:pPr>
            <w:r w:rsidRPr="00402D04">
              <w:rPr>
                <w:rFonts w:ascii="Twinkl" w:hAnsi="Twinkl"/>
                <w:sz w:val="24"/>
                <w:szCs w:val="24"/>
              </w:rPr>
              <w:t>Tuesday</w:t>
            </w:r>
          </w:p>
        </w:tc>
        <w:tc>
          <w:tcPr>
            <w:tcW w:w="1638" w:type="dxa"/>
            <w:vAlign w:val="center"/>
          </w:tcPr>
          <w:p w14:paraId="1D3C1C09" w14:textId="2BAFE9B4" w:rsidR="00377273" w:rsidRPr="00402D04" w:rsidRDefault="00377273" w:rsidP="00DE2806">
            <w:pPr>
              <w:jc w:val="center"/>
              <w:rPr>
                <w:rFonts w:ascii="Twinkl" w:hAnsi="Twinkl"/>
                <w:sz w:val="24"/>
                <w:szCs w:val="24"/>
              </w:rPr>
            </w:pPr>
            <w:r w:rsidRPr="00402D04">
              <w:rPr>
                <w:rFonts w:ascii="Twinkl" w:hAnsi="Twinkl"/>
                <w:sz w:val="24"/>
                <w:szCs w:val="24"/>
              </w:rPr>
              <w:t>Phonics</w:t>
            </w:r>
          </w:p>
        </w:tc>
        <w:tc>
          <w:tcPr>
            <w:tcW w:w="1636" w:type="dxa"/>
            <w:vAlign w:val="center"/>
          </w:tcPr>
          <w:p w14:paraId="3DF5488B" w14:textId="080E10C1" w:rsidR="00377273" w:rsidRPr="00402D04" w:rsidRDefault="00377273" w:rsidP="00DE2806">
            <w:pPr>
              <w:jc w:val="center"/>
              <w:rPr>
                <w:rFonts w:ascii="Twinkl" w:hAnsi="Twinkl"/>
                <w:sz w:val="24"/>
                <w:szCs w:val="24"/>
              </w:rPr>
            </w:pPr>
            <w:r>
              <w:rPr>
                <w:rFonts w:ascii="Twinkl" w:hAnsi="Twinkl"/>
                <w:sz w:val="24"/>
                <w:szCs w:val="24"/>
              </w:rPr>
              <w:t>Maths</w:t>
            </w:r>
          </w:p>
        </w:tc>
        <w:tc>
          <w:tcPr>
            <w:tcW w:w="529" w:type="dxa"/>
            <w:vMerge/>
            <w:vAlign w:val="center"/>
          </w:tcPr>
          <w:p w14:paraId="300E8F00" w14:textId="77777777" w:rsidR="00377273" w:rsidRPr="00402D04" w:rsidRDefault="00377273" w:rsidP="00DE2806">
            <w:pPr>
              <w:jc w:val="center"/>
              <w:rPr>
                <w:rFonts w:ascii="Twinkl" w:hAnsi="Twinkl"/>
                <w:sz w:val="24"/>
                <w:szCs w:val="24"/>
              </w:rPr>
            </w:pPr>
          </w:p>
        </w:tc>
        <w:tc>
          <w:tcPr>
            <w:tcW w:w="1636" w:type="dxa"/>
            <w:vAlign w:val="center"/>
          </w:tcPr>
          <w:p w14:paraId="05ECC568" w14:textId="288F0B8C" w:rsidR="00377273" w:rsidRPr="00402D04" w:rsidRDefault="00377273" w:rsidP="00DE2806">
            <w:pPr>
              <w:jc w:val="center"/>
              <w:rPr>
                <w:rFonts w:ascii="Twinkl" w:hAnsi="Twinkl"/>
                <w:sz w:val="24"/>
                <w:szCs w:val="24"/>
              </w:rPr>
            </w:pPr>
            <w:r>
              <w:rPr>
                <w:rFonts w:ascii="Twinkl" w:hAnsi="Twinkl"/>
                <w:sz w:val="24"/>
                <w:szCs w:val="24"/>
              </w:rPr>
              <w:t>English</w:t>
            </w:r>
          </w:p>
        </w:tc>
        <w:tc>
          <w:tcPr>
            <w:tcW w:w="529" w:type="dxa"/>
            <w:vMerge/>
            <w:vAlign w:val="center"/>
          </w:tcPr>
          <w:p w14:paraId="675DD024" w14:textId="77777777" w:rsidR="00377273" w:rsidRPr="00402D04" w:rsidRDefault="00377273" w:rsidP="00DE2806">
            <w:pPr>
              <w:jc w:val="center"/>
              <w:rPr>
                <w:rFonts w:ascii="Twinkl" w:hAnsi="Twinkl"/>
                <w:sz w:val="24"/>
                <w:szCs w:val="24"/>
              </w:rPr>
            </w:pPr>
          </w:p>
        </w:tc>
        <w:tc>
          <w:tcPr>
            <w:tcW w:w="3279" w:type="dxa"/>
            <w:gridSpan w:val="2"/>
            <w:vAlign w:val="center"/>
          </w:tcPr>
          <w:p w14:paraId="42C3CD74" w14:textId="30473388" w:rsidR="00377273" w:rsidRPr="00402D04" w:rsidRDefault="00377273" w:rsidP="00377273">
            <w:pPr>
              <w:jc w:val="center"/>
              <w:rPr>
                <w:rFonts w:ascii="Twinkl" w:hAnsi="Twinkl"/>
                <w:sz w:val="24"/>
                <w:szCs w:val="24"/>
              </w:rPr>
            </w:pPr>
            <w:r>
              <w:rPr>
                <w:rFonts w:ascii="Twinkl" w:hAnsi="Twinkl"/>
                <w:sz w:val="24"/>
                <w:szCs w:val="24"/>
              </w:rPr>
              <w:t>Topic- DT</w:t>
            </w:r>
          </w:p>
        </w:tc>
      </w:tr>
      <w:tr w:rsidR="00DF7FB6" w:rsidRPr="00402D04" w14:paraId="1EA68310" w14:textId="77777777" w:rsidTr="00DE03E3">
        <w:trPr>
          <w:trHeight w:val="366"/>
        </w:trPr>
        <w:tc>
          <w:tcPr>
            <w:tcW w:w="1772" w:type="dxa"/>
            <w:vAlign w:val="center"/>
          </w:tcPr>
          <w:p w14:paraId="613279C4" w14:textId="77777777" w:rsidR="00DF7FB6" w:rsidRPr="00402D04" w:rsidRDefault="00DF7FB6" w:rsidP="00DE2806">
            <w:pPr>
              <w:jc w:val="center"/>
              <w:rPr>
                <w:rFonts w:ascii="Twinkl" w:hAnsi="Twinkl"/>
                <w:sz w:val="24"/>
                <w:szCs w:val="24"/>
              </w:rPr>
            </w:pPr>
            <w:r w:rsidRPr="00402D04">
              <w:rPr>
                <w:rFonts w:ascii="Twinkl" w:hAnsi="Twinkl"/>
                <w:sz w:val="24"/>
                <w:szCs w:val="24"/>
              </w:rPr>
              <w:t>Wednesday</w:t>
            </w:r>
          </w:p>
        </w:tc>
        <w:tc>
          <w:tcPr>
            <w:tcW w:w="1638" w:type="dxa"/>
            <w:vAlign w:val="center"/>
          </w:tcPr>
          <w:p w14:paraId="687633BC" w14:textId="397E9F94" w:rsidR="00DF7FB6" w:rsidRPr="00402D04" w:rsidRDefault="00DF7FB6" w:rsidP="00DE2806">
            <w:pPr>
              <w:jc w:val="center"/>
              <w:rPr>
                <w:rFonts w:ascii="Twinkl" w:hAnsi="Twinkl"/>
                <w:sz w:val="24"/>
                <w:szCs w:val="24"/>
              </w:rPr>
            </w:pPr>
            <w:r w:rsidRPr="00402D04">
              <w:rPr>
                <w:rFonts w:ascii="Twinkl" w:hAnsi="Twinkl"/>
                <w:sz w:val="24"/>
                <w:szCs w:val="24"/>
              </w:rPr>
              <w:t>Phonics</w:t>
            </w:r>
          </w:p>
        </w:tc>
        <w:tc>
          <w:tcPr>
            <w:tcW w:w="1636" w:type="dxa"/>
            <w:vAlign w:val="center"/>
          </w:tcPr>
          <w:p w14:paraId="7E8C1DFA" w14:textId="6D0245D7" w:rsidR="00DF7FB6" w:rsidRPr="00402D04" w:rsidRDefault="005B3901" w:rsidP="00DE2806">
            <w:pPr>
              <w:jc w:val="center"/>
              <w:rPr>
                <w:rFonts w:ascii="Twinkl" w:hAnsi="Twinkl"/>
                <w:sz w:val="24"/>
                <w:szCs w:val="24"/>
              </w:rPr>
            </w:pPr>
            <w:r>
              <w:rPr>
                <w:rFonts w:ascii="Twinkl" w:hAnsi="Twinkl"/>
                <w:sz w:val="24"/>
                <w:szCs w:val="24"/>
              </w:rPr>
              <w:t>Maths</w:t>
            </w:r>
          </w:p>
        </w:tc>
        <w:tc>
          <w:tcPr>
            <w:tcW w:w="529" w:type="dxa"/>
            <w:vMerge/>
            <w:vAlign w:val="center"/>
          </w:tcPr>
          <w:p w14:paraId="5C626A0C" w14:textId="77777777" w:rsidR="00DF7FB6" w:rsidRPr="00402D04" w:rsidRDefault="00DF7FB6" w:rsidP="00DE2806">
            <w:pPr>
              <w:jc w:val="center"/>
              <w:rPr>
                <w:rFonts w:ascii="Twinkl" w:hAnsi="Twinkl"/>
                <w:sz w:val="24"/>
                <w:szCs w:val="24"/>
              </w:rPr>
            </w:pPr>
          </w:p>
        </w:tc>
        <w:tc>
          <w:tcPr>
            <w:tcW w:w="1636" w:type="dxa"/>
            <w:vAlign w:val="center"/>
          </w:tcPr>
          <w:p w14:paraId="68B94233" w14:textId="44ED4880" w:rsidR="00DF7FB6" w:rsidRPr="00402D04" w:rsidRDefault="0017311F" w:rsidP="00DE2806">
            <w:pPr>
              <w:jc w:val="center"/>
              <w:rPr>
                <w:rFonts w:ascii="Twinkl" w:hAnsi="Twinkl"/>
                <w:sz w:val="24"/>
                <w:szCs w:val="24"/>
              </w:rPr>
            </w:pPr>
            <w:r>
              <w:rPr>
                <w:rFonts w:ascii="Twinkl" w:hAnsi="Twinkl"/>
                <w:sz w:val="24"/>
                <w:szCs w:val="24"/>
              </w:rPr>
              <w:t>English</w:t>
            </w:r>
          </w:p>
        </w:tc>
        <w:tc>
          <w:tcPr>
            <w:tcW w:w="529" w:type="dxa"/>
            <w:vMerge/>
            <w:vAlign w:val="center"/>
          </w:tcPr>
          <w:p w14:paraId="262D893A" w14:textId="77777777" w:rsidR="00DF7FB6" w:rsidRPr="00402D04" w:rsidRDefault="00DF7FB6" w:rsidP="00DE2806">
            <w:pPr>
              <w:jc w:val="center"/>
              <w:rPr>
                <w:rFonts w:ascii="Twinkl" w:hAnsi="Twinkl"/>
                <w:sz w:val="24"/>
                <w:szCs w:val="24"/>
              </w:rPr>
            </w:pPr>
          </w:p>
        </w:tc>
        <w:tc>
          <w:tcPr>
            <w:tcW w:w="1641" w:type="dxa"/>
            <w:vAlign w:val="center"/>
          </w:tcPr>
          <w:p w14:paraId="3BF642B9" w14:textId="23E01A04" w:rsidR="00DF7FB6" w:rsidRPr="00402D04" w:rsidRDefault="00C04C40" w:rsidP="00DE2806">
            <w:pPr>
              <w:jc w:val="center"/>
              <w:rPr>
                <w:rFonts w:ascii="Twinkl" w:hAnsi="Twinkl"/>
                <w:sz w:val="24"/>
                <w:szCs w:val="24"/>
              </w:rPr>
            </w:pPr>
            <w:r>
              <w:rPr>
                <w:rFonts w:ascii="Twinkl" w:hAnsi="Twinkl"/>
                <w:sz w:val="24"/>
                <w:szCs w:val="24"/>
              </w:rPr>
              <w:t>PE</w:t>
            </w:r>
          </w:p>
        </w:tc>
        <w:tc>
          <w:tcPr>
            <w:tcW w:w="1638" w:type="dxa"/>
            <w:vAlign w:val="center"/>
          </w:tcPr>
          <w:p w14:paraId="716A8613" w14:textId="6C2DFC8B" w:rsidR="00DF7FB6" w:rsidRPr="00402D04" w:rsidRDefault="00BE717C" w:rsidP="00DE2806">
            <w:pPr>
              <w:jc w:val="center"/>
              <w:rPr>
                <w:rFonts w:ascii="Twinkl" w:hAnsi="Twinkl"/>
                <w:sz w:val="24"/>
                <w:szCs w:val="24"/>
              </w:rPr>
            </w:pPr>
            <w:r>
              <w:rPr>
                <w:rFonts w:ascii="Twinkl" w:hAnsi="Twinkl"/>
                <w:sz w:val="24"/>
                <w:szCs w:val="24"/>
              </w:rPr>
              <w:t>Music</w:t>
            </w:r>
          </w:p>
        </w:tc>
      </w:tr>
      <w:tr w:rsidR="00DF7FB6" w:rsidRPr="00402D04" w14:paraId="3311F8DB" w14:textId="77777777" w:rsidTr="00DE03E3">
        <w:trPr>
          <w:trHeight w:val="392"/>
        </w:trPr>
        <w:tc>
          <w:tcPr>
            <w:tcW w:w="1772" w:type="dxa"/>
            <w:vAlign w:val="center"/>
          </w:tcPr>
          <w:p w14:paraId="74FEAF89" w14:textId="77777777" w:rsidR="00DF7FB6" w:rsidRPr="00402D04" w:rsidRDefault="00DF7FB6" w:rsidP="00DE2806">
            <w:pPr>
              <w:jc w:val="center"/>
              <w:rPr>
                <w:rFonts w:ascii="Twinkl" w:hAnsi="Twinkl"/>
                <w:sz w:val="24"/>
                <w:szCs w:val="24"/>
              </w:rPr>
            </w:pPr>
            <w:r w:rsidRPr="00402D04">
              <w:rPr>
                <w:rFonts w:ascii="Twinkl" w:hAnsi="Twinkl"/>
                <w:sz w:val="24"/>
                <w:szCs w:val="24"/>
              </w:rPr>
              <w:t>Thursday</w:t>
            </w:r>
          </w:p>
        </w:tc>
        <w:tc>
          <w:tcPr>
            <w:tcW w:w="1638" w:type="dxa"/>
            <w:vAlign w:val="center"/>
          </w:tcPr>
          <w:p w14:paraId="69A119D8" w14:textId="6FF52978" w:rsidR="00DF7FB6" w:rsidRPr="00402D04" w:rsidRDefault="00DF7FB6" w:rsidP="00DE2806">
            <w:pPr>
              <w:jc w:val="center"/>
              <w:rPr>
                <w:rFonts w:ascii="Twinkl" w:hAnsi="Twinkl"/>
                <w:sz w:val="24"/>
                <w:szCs w:val="24"/>
              </w:rPr>
            </w:pPr>
            <w:r w:rsidRPr="00402D04">
              <w:rPr>
                <w:rFonts w:ascii="Twinkl" w:hAnsi="Twinkl"/>
                <w:sz w:val="24"/>
                <w:szCs w:val="24"/>
              </w:rPr>
              <w:t>Phonics</w:t>
            </w:r>
          </w:p>
        </w:tc>
        <w:tc>
          <w:tcPr>
            <w:tcW w:w="1636" w:type="dxa"/>
            <w:vAlign w:val="center"/>
          </w:tcPr>
          <w:p w14:paraId="3CE35B05" w14:textId="7BCE9B28" w:rsidR="00DF7FB6" w:rsidRPr="00402D04" w:rsidRDefault="005B3901" w:rsidP="00DE2806">
            <w:pPr>
              <w:jc w:val="center"/>
              <w:rPr>
                <w:rFonts w:ascii="Twinkl" w:hAnsi="Twinkl"/>
                <w:sz w:val="24"/>
                <w:szCs w:val="24"/>
              </w:rPr>
            </w:pPr>
            <w:r>
              <w:rPr>
                <w:rFonts w:ascii="Twinkl" w:hAnsi="Twinkl"/>
                <w:sz w:val="24"/>
                <w:szCs w:val="24"/>
              </w:rPr>
              <w:t>Maths</w:t>
            </w:r>
          </w:p>
        </w:tc>
        <w:tc>
          <w:tcPr>
            <w:tcW w:w="529" w:type="dxa"/>
            <w:vMerge/>
            <w:vAlign w:val="center"/>
          </w:tcPr>
          <w:p w14:paraId="585C79D5" w14:textId="77777777" w:rsidR="00DF7FB6" w:rsidRPr="00402D04" w:rsidRDefault="00DF7FB6" w:rsidP="00DE2806">
            <w:pPr>
              <w:jc w:val="center"/>
              <w:rPr>
                <w:rFonts w:ascii="Twinkl" w:hAnsi="Twinkl"/>
                <w:sz w:val="24"/>
                <w:szCs w:val="24"/>
              </w:rPr>
            </w:pPr>
          </w:p>
        </w:tc>
        <w:tc>
          <w:tcPr>
            <w:tcW w:w="1636" w:type="dxa"/>
            <w:vAlign w:val="center"/>
          </w:tcPr>
          <w:p w14:paraId="7927976B" w14:textId="6AA9F60E" w:rsidR="00DF7FB6" w:rsidRPr="00402D04" w:rsidRDefault="0017311F" w:rsidP="00DE2806">
            <w:pPr>
              <w:jc w:val="center"/>
              <w:rPr>
                <w:rFonts w:ascii="Twinkl" w:hAnsi="Twinkl"/>
                <w:sz w:val="24"/>
                <w:szCs w:val="24"/>
              </w:rPr>
            </w:pPr>
            <w:r>
              <w:rPr>
                <w:rFonts w:ascii="Twinkl" w:hAnsi="Twinkl"/>
                <w:sz w:val="24"/>
                <w:szCs w:val="24"/>
              </w:rPr>
              <w:t>English</w:t>
            </w:r>
          </w:p>
        </w:tc>
        <w:tc>
          <w:tcPr>
            <w:tcW w:w="529" w:type="dxa"/>
            <w:vMerge/>
            <w:vAlign w:val="center"/>
          </w:tcPr>
          <w:p w14:paraId="7EE8E472" w14:textId="77777777" w:rsidR="00DF7FB6" w:rsidRPr="00402D04" w:rsidRDefault="00DF7FB6" w:rsidP="00DE2806">
            <w:pPr>
              <w:jc w:val="center"/>
              <w:rPr>
                <w:rFonts w:ascii="Twinkl" w:hAnsi="Twinkl"/>
                <w:sz w:val="24"/>
                <w:szCs w:val="24"/>
              </w:rPr>
            </w:pPr>
          </w:p>
        </w:tc>
        <w:tc>
          <w:tcPr>
            <w:tcW w:w="1641" w:type="dxa"/>
            <w:vAlign w:val="center"/>
          </w:tcPr>
          <w:p w14:paraId="4790DDED" w14:textId="2B44DE7A" w:rsidR="00DF7FB6" w:rsidRPr="00402D04" w:rsidRDefault="00495F70" w:rsidP="00DE2806">
            <w:pPr>
              <w:jc w:val="center"/>
              <w:rPr>
                <w:rFonts w:ascii="Twinkl" w:hAnsi="Twinkl"/>
                <w:sz w:val="24"/>
                <w:szCs w:val="24"/>
              </w:rPr>
            </w:pPr>
            <w:r>
              <w:rPr>
                <w:rFonts w:ascii="Twinkl" w:hAnsi="Twinkl"/>
                <w:sz w:val="24"/>
                <w:szCs w:val="24"/>
              </w:rPr>
              <w:t xml:space="preserve">Topic </w:t>
            </w:r>
            <w:r w:rsidR="00DE2806">
              <w:rPr>
                <w:rFonts w:ascii="Twinkl" w:hAnsi="Twinkl"/>
                <w:sz w:val="24"/>
                <w:szCs w:val="24"/>
              </w:rPr>
              <w:t>– Humanities</w:t>
            </w:r>
          </w:p>
        </w:tc>
        <w:tc>
          <w:tcPr>
            <w:tcW w:w="1638" w:type="dxa"/>
            <w:vAlign w:val="center"/>
          </w:tcPr>
          <w:p w14:paraId="1B9EB853" w14:textId="3B3E5490" w:rsidR="00DF7FB6" w:rsidRPr="00402D04" w:rsidRDefault="00DE2806" w:rsidP="00DE2806">
            <w:pPr>
              <w:jc w:val="center"/>
              <w:rPr>
                <w:rFonts w:ascii="Twinkl" w:hAnsi="Twinkl"/>
                <w:sz w:val="24"/>
                <w:szCs w:val="24"/>
              </w:rPr>
            </w:pPr>
            <w:r>
              <w:rPr>
                <w:rFonts w:ascii="Twinkl" w:hAnsi="Twinkl"/>
                <w:sz w:val="24"/>
                <w:szCs w:val="24"/>
              </w:rPr>
              <w:t>Skills Assembly</w:t>
            </w:r>
          </w:p>
        </w:tc>
      </w:tr>
      <w:tr w:rsidR="00DF7FB6" w:rsidRPr="00402D04" w14:paraId="0180A3E9" w14:textId="77777777" w:rsidTr="00DE03E3">
        <w:trPr>
          <w:trHeight w:val="366"/>
        </w:trPr>
        <w:tc>
          <w:tcPr>
            <w:tcW w:w="1772" w:type="dxa"/>
            <w:vAlign w:val="center"/>
          </w:tcPr>
          <w:p w14:paraId="5384C5F2" w14:textId="0C17A7CB" w:rsidR="00DF7FB6" w:rsidRPr="00402D04" w:rsidRDefault="00DF7FB6" w:rsidP="00DE2806">
            <w:pPr>
              <w:jc w:val="center"/>
              <w:rPr>
                <w:rFonts w:ascii="Twinkl" w:hAnsi="Twinkl"/>
                <w:sz w:val="24"/>
                <w:szCs w:val="24"/>
              </w:rPr>
            </w:pPr>
            <w:r w:rsidRPr="00402D04">
              <w:rPr>
                <w:rFonts w:ascii="Twinkl" w:hAnsi="Twinkl"/>
                <w:sz w:val="24"/>
                <w:szCs w:val="24"/>
              </w:rPr>
              <w:t>Friday</w:t>
            </w:r>
          </w:p>
        </w:tc>
        <w:tc>
          <w:tcPr>
            <w:tcW w:w="1638" w:type="dxa"/>
            <w:vAlign w:val="center"/>
          </w:tcPr>
          <w:p w14:paraId="27AAAD55" w14:textId="4CA7B1DA" w:rsidR="00DF7FB6" w:rsidRPr="00402D04" w:rsidRDefault="00D6121F" w:rsidP="00DE2806">
            <w:pPr>
              <w:jc w:val="center"/>
              <w:rPr>
                <w:rFonts w:ascii="Twinkl" w:hAnsi="Twinkl"/>
                <w:sz w:val="24"/>
                <w:szCs w:val="24"/>
              </w:rPr>
            </w:pPr>
            <w:r>
              <w:rPr>
                <w:rFonts w:ascii="Twinkl" w:hAnsi="Twinkl"/>
                <w:sz w:val="24"/>
                <w:szCs w:val="24"/>
              </w:rPr>
              <w:t>Assembly</w:t>
            </w:r>
          </w:p>
        </w:tc>
        <w:tc>
          <w:tcPr>
            <w:tcW w:w="1636" w:type="dxa"/>
            <w:vAlign w:val="center"/>
          </w:tcPr>
          <w:p w14:paraId="75A1637C" w14:textId="23FFEBC5" w:rsidR="00DF7FB6" w:rsidRPr="00402D04" w:rsidRDefault="002146F7" w:rsidP="00DE2806">
            <w:pPr>
              <w:jc w:val="center"/>
              <w:rPr>
                <w:rFonts w:ascii="Twinkl" w:hAnsi="Twinkl"/>
                <w:sz w:val="24"/>
                <w:szCs w:val="24"/>
              </w:rPr>
            </w:pPr>
            <w:r w:rsidRPr="00402D04">
              <w:rPr>
                <w:rFonts w:ascii="Twinkl" w:hAnsi="Twinkl"/>
                <w:sz w:val="24"/>
                <w:szCs w:val="24"/>
              </w:rPr>
              <w:t>PSHE</w:t>
            </w:r>
          </w:p>
        </w:tc>
        <w:tc>
          <w:tcPr>
            <w:tcW w:w="529" w:type="dxa"/>
            <w:vMerge/>
            <w:vAlign w:val="center"/>
          </w:tcPr>
          <w:p w14:paraId="65C0355D" w14:textId="77777777" w:rsidR="00DF7FB6" w:rsidRPr="00402D04" w:rsidRDefault="00DF7FB6" w:rsidP="00DE2806">
            <w:pPr>
              <w:jc w:val="center"/>
              <w:rPr>
                <w:rFonts w:ascii="Twinkl" w:hAnsi="Twinkl"/>
                <w:sz w:val="24"/>
                <w:szCs w:val="24"/>
              </w:rPr>
            </w:pPr>
          </w:p>
        </w:tc>
        <w:tc>
          <w:tcPr>
            <w:tcW w:w="1636" w:type="dxa"/>
            <w:vAlign w:val="center"/>
          </w:tcPr>
          <w:p w14:paraId="4B727984" w14:textId="0E043555" w:rsidR="00DF7FB6" w:rsidRPr="00402D04" w:rsidRDefault="002146F7" w:rsidP="00DE2806">
            <w:pPr>
              <w:jc w:val="center"/>
              <w:rPr>
                <w:rFonts w:ascii="Twinkl" w:hAnsi="Twinkl"/>
                <w:sz w:val="24"/>
                <w:szCs w:val="24"/>
              </w:rPr>
            </w:pPr>
            <w:r>
              <w:rPr>
                <w:rFonts w:ascii="Twinkl" w:hAnsi="Twinkl"/>
                <w:sz w:val="24"/>
                <w:szCs w:val="24"/>
              </w:rPr>
              <w:t>Workshops</w:t>
            </w:r>
          </w:p>
        </w:tc>
        <w:tc>
          <w:tcPr>
            <w:tcW w:w="529" w:type="dxa"/>
            <w:vMerge/>
            <w:vAlign w:val="center"/>
          </w:tcPr>
          <w:p w14:paraId="01ACA555" w14:textId="77777777" w:rsidR="00DF7FB6" w:rsidRPr="00402D04" w:rsidRDefault="00DF7FB6" w:rsidP="00DE2806">
            <w:pPr>
              <w:jc w:val="center"/>
              <w:rPr>
                <w:rFonts w:ascii="Twinkl" w:hAnsi="Twinkl"/>
                <w:sz w:val="24"/>
                <w:szCs w:val="24"/>
              </w:rPr>
            </w:pPr>
          </w:p>
        </w:tc>
        <w:tc>
          <w:tcPr>
            <w:tcW w:w="1641" w:type="dxa"/>
            <w:vAlign w:val="center"/>
          </w:tcPr>
          <w:p w14:paraId="574F6254" w14:textId="6D5FA4A6" w:rsidR="00DF7FB6" w:rsidRPr="00402D04" w:rsidRDefault="0017311F" w:rsidP="00DE2806">
            <w:pPr>
              <w:jc w:val="center"/>
              <w:rPr>
                <w:rFonts w:ascii="Twinkl" w:hAnsi="Twinkl"/>
                <w:sz w:val="24"/>
                <w:szCs w:val="24"/>
              </w:rPr>
            </w:pPr>
            <w:r>
              <w:rPr>
                <w:rFonts w:ascii="Twinkl" w:hAnsi="Twinkl"/>
                <w:sz w:val="24"/>
                <w:szCs w:val="24"/>
              </w:rPr>
              <w:t xml:space="preserve">Golden </w:t>
            </w:r>
            <w:r w:rsidR="00DE2806">
              <w:rPr>
                <w:rFonts w:ascii="Twinkl" w:hAnsi="Twinkl"/>
                <w:sz w:val="24"/>
                <w:szCs w:val="24"/>
              </w:rPr>
              <w:t>Time</w:t>
            </w:r>
          </w:p>
        </w:tc>
        <w:tc>
          <w:tcPr>
            <w:tcW w:w="1638" w:type="dxa"/>
            <w:vAlign w:val="center"/>
          </w:tcPr>
          <w:p w14:paraId="1B7C100E" w14:textId="78C71AEF" w:rsidR="00DF7FB6" w:rsidRPr="00402D04" w:rsidRDefault="00DE2806" w:rsidP="00DE2806">
            <w:pPr>
              <w:jc w:val="center"/>
              <w:rPr>
                <w:rFonts w:ascii="Twinkl" w:hAnsi="Twinkl"/>
                <w:sz w:val="24"/>
                <w:szCs w:val="24"/>
              </w:rPr>
            </w:pPr>
            <w:r>
              <w:rPr>
                <w:rFonts w:ascii="Twinkl" w:hAnsi="Twinkl"/>
                <w:sz w:val="24"/>
                <w:szCs w:val="24"/>
              </w:rPr>
              <w:t>Storytime</w:t>
            </w:r>
          </w:p>
        </w:tc>
      </w:tr>
    </w:tbl>
    <w:p w14:paraId="386CA8AD" w14:textId="77777777" w:rsidR="00E54C59" w:rsidRPr="00402D04" w:rsidRDefault="00443455" w:rsidP="002A115C">
      <w:pPr>
        <w:spacing w:after="0" w:line="240" w:lineRule="auto"/>
        <w:jc w:val="center"/>
        <w:rPr>
          <w:rFonts w:ascii="Twinkl" w:hAnsi="Twinkl"/>
          <w:b/>
          <w:bCs/>
          <w:sz w:val="28"/>
          <w:szCs w:val="28"/>
        </w:rPr>
      </w:pPr>
      <w:r w:rsidRPr="00402D04">
        <w:rPr>
          <w:rFonts w:ascii="Twinkl" w:hAnsi="Twinkl"/>
          <w:b/>
          <w:bCs/>
          <w:sz w:val="28"/>
          <w:szCs w:val="28"/>
        </w:rPr>
        <w:t>Ready Set Go</w:t>
      </w:r>
      <w:r w:rsidR="00E54C59" w:rsidRPr="00402D04">
        <w:rPr>
          <w:rFonts w:ascii="Twinkl" w:hAnsi="Twinkl"/>
          <w:b/>
          <w:bCs/>
          <w:sz w:val="28"/>
          <w:szCs w:val="28"/>
        </w:rPr>
        <w:t>…</w:t>
      </w:r>
    </w:p>
    <w:p w14:paraId="67889F02" w14:textId="77777777" w:rsidR="00727C2C" w:rsidRDefault="00E54C59" w:rsidP="006A586E">
      <w:pPr>
        <w:spacing w:after="0" w:line="240" w:lineRule="auto"/>
        <w:rPr>
          <w:rFonts w:ascii="Twinkl" w:hAnsi="Twinkl"/>
          <w:sz w:val="24"/>
          <w:szCs w:val="24"/>
        </w:rPr>
      </w:pPr>
      <w:r w:rsidRPr="00402D04">
        <w:rPr>
          <w:rFonts w:ascii="Twinkl" w:hAnsi="Twinkl"/>
          <w:sz w:val="24"/>
          <w:szCs w:val="24"/>
        </w:rPr>
        <w:t xml:space="preserve">As you can see our timetable is full of lots of learning opportunities for the </w:t>
      </w:r>
      <w:r w:rsidR="002A115C" w:rsidRPr="00402D04">
        <w:rPr>
          <w:rFonts w:ascii="Twinkl" w:hAnsi="Twinkl"/>
          <w:sz w:val="24"/>
          <w:szCs w:val="24"/>
        </w:rPr>
        <w:t>children,</w:t>
      </w:r>
      <w:r w:rsidRPr="00402D04">
        <w:rPr>
          <w:rFonts w:ascii="Twinkl" w:hAnsi="Twinkl"/>
          <w:sz w:val="24"/>
          <w:szCs w:val="24"/>
        </w:rPr>
        <w:t xml:space="preserve"> so it is essential that they arrive ready to learn and equipped for their day</w:t>
      </w:r>
      <w:r w:rsidR="002A115C" w:rsidRPr="00402D04">
        <w:rPr>
          <w:rFonts w:ascii="Twinkl" w:hAnsi="Twinkl"/>
          <w:sz w:val="24"/>
          <w:szCs w:val="24"/>
        </w:rPr>
        <w:t xml:space="preserve">. </w:t>
      </w:r>
    </w:p>
    <w:p w14:paraId="31A289BE" w14:textId="73DC7717" w:rsidR="00DE03E3" w:rsidRDefault="00F715B0" w:rsidP="006A586E">
      <w:pPr>
        <w:spacing w:after="0" w:line="240" w:lineRule="auto"/>
        <w:rPr>
          <w:rFonts w:ascii="Twinkl" w:hAnsi="Twinkl"/>
          <w:sz w:val="24"/>
          <w:szCs w:val="24"/>
        </w:rPr>
      </w:pPr>
      <w:r>
        <w:rPr>
          <w:rFonts w:ascii="Twinkl" w:hAnsi="Twinkl"/>
          <w:sz w:val="24"/>
          <w:szCs w:val="24"/>
        </w:rPr>
        <w:t>We open the gates from 8.35 – 8.45 for an arrival window.</w:t>
      </w:r>
      <w:r>
        <w:rPr>
          <w:rFonts w:ascii="Twinkl" w:hAnsi="Twinkl"/>
          <w:sz w:val="24"/>
          <w:szCs w:val="24"/>
        </w:rPr>
        <w:t xml:space="preserve"> </w:t>
      </w:r>
      <w:r w:rsidR="00DE03E3">
        <w:rPr>
          <w:rFonts w:ascii="Twinkl" w:hAnsi="Twinkl"/>
          <w:sz w:val="24"/>
          <w:szCs w:val="24"/>
        </w:rPr>
        <w:t xml:space="preserve">Our school day starts at 8.45 and any child arriving </w:t>
      </w:r>
      <w:r w:rsidR="00240688">
        <w:rPr>
          <w:rFonts w:ascii="Twinkl" w:hAnsi="Twinkl"/>
          <w:sz w:val="24"/>
          <w:szCs w:val="24"/>
        </w:rPr>
        <w:t>after</w:t>
      </w:r>
      <w:r w:rsidR="00DE03E3">
        <w:rPr>
          <w:rFonts w:ascii="Twinkl" w:hAnsi="Twinkl"/>
          <w:sz w:val="24"/>
          <w:szCs w:val="24"/>
        </w:rPr>
        <w:t xml:space="preserve"> this time </w:t>
      </w:r>
      <w:r w:rsidR="00DE03E3" w:rsidRPr="00D43E5D">
        <w:rPr>
          <w:rFonts w:ascii="Twinkl" w:hAnsi="Twinkl"/>
          <w:sz w:val="24"/>
          <w:szCs w:val="24"/>
          <w:u w:val="single"/>
        </w:rPr>
        <w:t>must</w:t>
      </w:r>
      <w:r w:rsidR="00DE03E3">
        <w:rPr>
          <w:rFonts w:ascii="Twinkl" w:hAnsi="Twinkl"/>
          <w:sz w:val="24"/>
          <w:szCs w:val="24"/>
        </w:rPr>
        <w:t xml:space="preserve"> </w:t>
      </w:r>
      <w:r w:rsidR="00D43E5D">
        <w:rPr>
          <w:rFonts w:ascii="Twinkl" w:hAnsi="Twinkl"/>
          <w:sz w:val="24"/>
          <w:szCs w:val="24"/>
        </w:rPr>
        <w:t>sign in at</w:t>
      </w:r>
      <w:r w:rsidR="00DE03E3">
        <w:rPr>
          <w:rFonts w:ascii="Twinkl" w:hAnsi="Twinkl"/>
          <w:sz w:val="24"/>
          <w:szCs w:val="24"/>
        </w:rPr>
        <w:t xml:space="preserve"> the office. </w:t>
      </w:r>
    </w:p>
    <w:p w14:paraId="4B6A2F4B" w14:textId="091436D8" w:rsidR="004A2AA6" w:rsidRPr="00402D04" w:rsidRDefault="004A2AA6" w:rsidP="006A586E">
      <w:pPr>
        <w:spacing w:after="0" w:line="240" w:lineRule="auto"/>
        <w:rPr>
          <w:rFonts w:ascii="Twinkl" w:hAnsi="Twinkl"/>
          <w:sz w:val="24"/>
          <w:szCs w:val="24"/>
        </w:rPr>
      </w:pPr>
      <w:r w:rsidRPr="00402D04">
        <w:rPr>
          <w:rFonts w:ascii="Twinkl" w:hAnsi="Twinkl"/>
          <w:sz w:val="24"/>
          <w:szCs w:val="24"/>
        </w:rPr>
        <w:t xml:space="preserve">Every day </w:t>
      </w:r>
      <w:r w:rsidR="002A115C" w:rsidRPr="00402D04">
        <w:rPr>
          <w:rFonts w:ascii="Twinkl" w:hAnsi="Twinkl"/>
          <w:sz w:val="24"/>
          <w:szCs w:val="24"/>
        </w:rPr>
        <w:t>your child will</w:t>
      </w:r>
      <w:r w:rsidRPr="00402D04">
        <w:rPr>
          <w:rFonts w:ascii="Twinkl" w:hAnsi="Twinkl"/>
          <w:sz w:val="24"/>
          <w:szCs w:val="24"/>
        </w:rPr>
        <w:t xml:space="preserve"> nee</w:t>
      </w:r>
      <w:r w:rsidR="008874D4">
        <w:rPr>
          <w:rFonts w:ascii="Twinkl" w:hAnsi="Twinkl"/>
          <w:sz w:val="24"/>
          <w:szCs w:val="24"/>
        </w:rPr>
        <w:t xml:space="preserve">d: </w:t>
      </w:r>
      <w:r w:rsidR="00727C2C">
        <w:rPr>
          <w:rFonts w:ascii="Twinkl" w:hAnsi="Twinkl"/>
          <w:sz w:val="24"/>
          <w:szCs w:val="24"/>
        </w:rPr>
        <w:t>(</w:t>
      </w:r>
      <w:r w:rsidR="008874D4">
        <w:rPr>
          <w:rFonts w:ascii="Twinkl" w:hAnsi="Twinkl"/>
          <w:sz w:val="24"/>
          <w:szCs w:val="24"/>
        </w:rPr>
        <w:t xml:space="preserve">please </w:t>
      </w:r>
      <w:r w:rsidR="00727C2C">
        <w:rPr>
          <w:rFonts w:ascii="Twinkl" w:hAnsi="Twinkl"/>
          <w:sz w:val="24"/>
          <w:szCs w:val="24"/>
        </w:rPr>
        <w:t>ensure everything is clearly named)</w:t>
      </w:r>
    </w:p>
    <w:p w14:paraId="4BD9F6B1" w14:textId="10412CAC" w:rsidR="004A2AA6" w:rsidRPr="00402D04" w:rsidRDefault="002A115C" w:rsidP="00402D04">
      <w:pPr>
        <w:pStyle w:val="ListParagraph"/>
        <w:numPr>
          <w:ilvl w:val="0"/>
          <w:numId w:val="1"/>
        </w:numPr>
        <w:spacing w:after="0" w:line="240" w:lineRule="auto"/>
        <w:rPr>
          <w:rFonts w:ascii="Twinkl" w:hAnsi="Twinkl"/>
          <w:sz w:val="24"/>
          <w:szCs w:val="24"/>
        </w:rPr>
      </w:pPr>
      <w:r w:rsidRPr="00402D04">
        <w:rPr>
          <w:rFonts w:ascii="Twinkl" w:hAnsi="Twinkl"/>
          <w:sz w:val="24"/>
          <w:szCs w:val="24"/>
        </w:rPr>
        <w:t>S</w:t>
      </w:r>
      <w:r w:rsidR="004A2AA6" w:rsidRPr="00402D04">
        <w:rPr>
          <w:rFonts w:ascii="Twinkl" w:hAnsi="Twinkl"/>
          <w:sz w:val="24"/>
          <w:szCs w:val="24"/>
        </w:rPr>
        <w:t>chool uniform – see our uniform policy for guidance</w:t>
      </w:r>
      <w:r w:rsidR="008874D4">
        <w:rPr>
          <w:rFonts w:ascii="Twinkl" w:hAnsi="Twinkl"/>
          <w:sz w:val="24"/>
          <w:szCs w:val="24"/>
        </w:rPr>
        <w:t xml:space="preserve"> </w:t>
      </w:r>
    </w:p>
    <w:p w14:paraId="7E6C51B2" w14:textId="61EE52AB" w:rsidR="00E54C59" w:rsidRPr="00402D04" w:rsidRDefault="002A115C" w:rsidP="00402D04">
      <w:pPr>
        <w:pStyle w:val="ListParagraph"/>
        <w:numPr>
          <w:ilvl w:val="0"/>
          <w:numId w:val="1"/>
        </w:numPr>
        <w:spacing w:after="0" w:line="240" w:lineRule="auto"/>
        <w:rPr>
          <w:rFonts w:ascii="Twinkl" w:hAnsi="Twinkl"/>
          <w:sz w:val="24"/>
          <w:szCs w:val="24"/>
        </w:rPr>
      </w:pPr>
      <w:r w:rsidRPr="00402D04">
        <w:rPr>
          <w:rFonts w:ascii="Twinkl" w:hAnsi="Twinkl"/>
          <w:sz w:val="24"/>
          <w:szCs w:val="24"/>
        </w:rPr>
        <w:t>Book bag with their reading record and reading book</w:t>
      </w:r>
    </w:p>
    <w:p w14:paraId="1CD1A7FE" w14:textId="686842E6" w:rsidR="002A115C" w:rsidRDefault="002A115C" w:rsidP="00402D04">
      <w:pPr>
        <w:pStyle w:val="ListParagraph"/>
        <w:numPr>
          <w:ilvl w:val="0"/>
          <w:numId w:val="1"/>
        </w:numPr>
        <w:spacing w:after="0" w:line="240" w:lineRule="auto"/>
        <w:rPr>
          <w:rFonts w:ascii="Twinkl" w:hAnsi="Twinkl"/>
          <w:sz w:val="24"/>
          <w:szCs w:val="24"/>
        </w:rPr>
      </w:pPr>
      <w:r w:rsidRPr="00402D04">
        <w:rPr>
          <w:rFonts w:ascii="Twinkl" w:hAnsi="Twinkl"/>
          <w:sz w:val="24"/>
          <w:szCs w:val="24"/>
        </w:rPr>
        <w:t>A season suitable coat and hat (just in</w:t>
      </w:r>
      <w:r w:rsidR="007F5857" w:rsidRPr="00402D04">
        <w:rPr>
          <w:rFonts w:ascii="Twinkl" w:hAnsi="Twinkl"/>
          <w:sz w:val="24"/>
          <w:szCs w:val="24"/>
        </w:rPr>
        <w:t xml:space="preserve"> </w:t>
      </w:r>
      <w:r w:rsidRPr="00402D04">
        <w:rPr>
          <w:rFonts w:ascii="Twinkl" w:hAnsi="Twinkl"/>
          <w:sz w:val="24"/>
          <w:szCs w:val="24"/>
        </w:rPr>
        <w:t>case the weather changes during the day)</w:t>
      </w:r>
    </w:p>
    <w:p w14:paraId="16506964" w14:textId="502BD042" w:rsidR="00402D04" w:rsidRPr="00402D04" w:rsidRDefault="00402D04" w:rsidP="00402D04">
      <w:pPr>
        <w:pStyle w:val="ListParagraph"/>
        <w:numPr>
          <w:ilvl w:val="0"/>
          <w:numId w:val="1"/>
        </w:numPr>
        <w:spacing w:after="0" w:line="240" w:lineRule="auto"/>
        <w:rPr>
          <w:rFonts w:ascii="Twinkl" w:hAnsi="Twinkl"/>
          <w:sz w:val="24"/>
          <w:szCs w:val="24"/>
        </w:rPr>
      </w:pPr>
      <w:r>
        <w:rPr>
          <w:rFonts w:ascii="Twinkl" w:hAnsi="Twinkl"/>
          <w:sz w:val="24"/>
          <w:szCs w:val="24"/>
        </w:rPr>
        <w:t>A water bottle and optional healthy snack – fruit is provided by school every day</w:t>
      </w:r>
    </w:p>
    <w:p w14:paraId="321D643A" w14:textId="048FBDE7" w:rsidR="00554C09" w:rsidRPr="00402D04" w:rsidRDefault="00402D04" w:rsidP="00402D04">
      <w:pPr>
        <w:pStyle w:val="ListParagraph"/>
        <w:numPr>
          <w:ilvl w:val="0"/>
          <w:numId w:val="1"/>
        </w:numPr>
        <w:spacing w:after="0" w:line="240" w:lineRule="auto"/>
        <w:rPr>
          <w:rFonts w:ascii="Twinkl" w:hAnsi="Twinkl"/>
          <w:sz w:val="24"/>
          <w:szCs w:val="24"/>
        </w:rPr>
      </w:pPr>
      <w:r w:rsidRPr="00402D04">
        <w:rPr>
          <w:rFonts w:ascii="Twinkl" w:hAnsi="Twinkl"/>
          <w:sz w:val="24"/>
          <w:szCs w:val="24"/>
        </w:rPr>
        <w:t>L</w:t>
      </w:r>
      <w:r w:rsidR="00554C09" w:rsidRPr="00402D04">
        <w:rPr>
          <w:rFonts w:ascii="Twinkl" w:hAnsi="Twinkl"/>
          <w:sz w:val="24"/>
          <w:szCs w:val="24"/>
        </w:rPr>
        <w:t xml:space="preserve">ibrary book </w:t>
      </w:r>
      <w:r w:rsidR="004F3CCB">
        <w:rPr>
          <w:rFonts w:ascii="Twinkl" w:hAnsi="Twinkl"/>
          <w:sz w:val="24"/>
          <w:szCs w:val="24"/>
        </w:rPr>
        <w:t xml:space="preserve">– we change this on </w:t>
      </w:r>
      <w:r w:rsidR="0053346A">
        <w:rPr>
          <w:rFonts w:ascii="Twinkl" w:hAnsi="Twinkl"/>
          <w:sz w:val="24"/>
          <w:szCs w:val="24"/>
        </w:rPr>
        <w:t xml:space="preserve">Mondays </w:t>
      </w:r>
    </w:p>
    <w:p w14:paraId="41D14798" w14:textId="2CD7B2BF" w:rsidR="00554C09" w:rsidRDefault="00554C09" w:rsidP="00402D04">
      <w:pPr>
        <w:pStyle w:val="ListParagraph"/>
        <w:numPr>
          <w:ilvl w:val="0"/>
          <w:numId w:val="1"/>
        </w:numPr>
        <w:spacing w:after="0" w:line="240" w:lineRule="auto"/>
        <w:rPr>
          <w:rFonts w:ascii="Twinkl" w:hAnsi="Twinkl"/>
          <w:sz w:val="24"/>
          <w:szCs w:val="24"/>
        </w:rPr>
      </w:pPr>
      <w:r w:rsidRPr="00402D04">
        <w:rPr>
          <w:rFonts w:ascii="Twinkl" w:hAnsi="Twinkl"/>
          <w:sz w:val="24"/>
          <w:szCs w:val="24"/>
        </w:rPr>
        <w:t xml:space="preserve">PE kit on Wednesdays – please remember no earrings are permitted for PE days </w:t>
      </w:r>
    </w:p>
    <w:p w14:paraId="3A51E8D1" w14:textId="0FFFF203" w:rsidR="00402D04" w:rsidRPr="00402D04" w:rsidRDefault="00402D04" w:rsidP="00402D04">
      <w:pPr>
        <w:pStyle w:val="ListParagraph"/>
        <w:numPr>
          <w:ilvl w:val="0"/>
          <w:numId w:val="1"/>
        </w:numPr>
        <w:spacing w:after="0" w:line="240" w:lineRule="auto"/>
        <w:rPr>
          <w:rFonts w:ascii="Twinkl" w:hAnsi="Twinkl"/>
          <w:sz w:val="24"/>
          <w:szCs w:val="24"/>
        </w:rPr>
      </w:pPr>
      <w:r>
        <w:rPr>
          <w:rFonts w:ascii="Twinkl" w:hAnsi="Twinkl"/>
          <w:sz w:val="24"/>
          <w:szCs w:val="24"/>
        </w:rPr>
        <w:t>PE kit can also be worn for sporting workshops and afterschool sports club days</w:t>
      </w:r>
    </w:p>
    <w:p w14:paraId="781371A2" w14:textId="77777777" w:rsidR="00083914" w:rsidRPr="00083914" w:rsidRDefault="00083914" w:rsidP="00083914">
      <w:pPr>
        <w:spacing w:after="0" w:line="240" w:lineRule="auto"/>
        <w:jc w:val="center"/>
        <w:rPr>
          <w:rFonts w:ascii="Twinkl" w:hAnsi="Twinkl"/>
          <w:b/>
          <w:bCs/>
          <w:sz w:val="24"/>
          <w:szCs w:val="24"/>
          <w:u w:val="single"/>
        </w:rPr>
      </w:pPr>
      <w:r w:rsidRPr="00083914">
        <w:rPr>
          <w:rFonts w:ascii="Twinkl" w:hAnsi="Twinkl"/>
          <w:b/>
          <w:bCs/>
          <w:sz w:val="24"/>
          <w:szCs w:val="24"/>
          <w:u w:val="single"/>
        </w:rPr>
        <w:t>Keeping in Touch</w:t>
      </w:r>
    </w:p>
    <w:p w14:paraId="1CFB3F3A" w14:textId="77777777" w:rsidR="00083914" w:rsidRPr="009609ED" w:rsidRDefault="00083914" w:rsidP="009609ED">
      <w:pPr>
        <w:spacing w:after="0" w:line="240" w:lineRule="auto"/>
        <w:rPr>
          <w:rFonts w:ascii="Twinkl" w:hAnsi="Twinkl"/>
          <w:b/>
          <w:bCs/>
          <w:sz w:val="24"/>
          <w:szCs w:val="24"/>
          <w:u w:val="single"/>
        </w:rPr>
      </w:pPr>
      <w:r w:rsidRPr="009609ED">
        <w:rPr>
          <w:rFonts w:ascii="Twinkl" w:hAnsi="Twinkl"/>
          <w:sz w:val="24"/>
          <w:szCs w:val="24"/>
        </w:rPr>
        <w:t xml:space="preserve">Staff are always available on the playgrounds before and afterschool to answer questions, pass on messages or information about your child. Alternatively you can contact us via WEDUC or our school email </w:t>
      </w:r>
      <w:hyperlink r:id="rId8" w:history="1">
        <w:r w:rsidRPr="009609ED">
          <w:rPr>
            <w:rStyle w:val="Hyperlink"/>
            <w:rFonts w:ascii="Twinkl" w:hAnsi="Twinkl"/>
            <w:sz w:val="24"/>
            <w:szCs w:val="24"/>
          </w:rPr>
          <w:t>enquiries@grange.derbyshire.sch.uk</w:t>
        </w:r>
      </w:hyperlink>
      <w:r w:rsidRPr="009609ED">
        <w:rPr>
          <w:rFonts w:ascii="Twinkl" w:hAnsi="Twinkl"/>
          <w:sz w:val="24"/>
          <w:szCs w:val="24"/>
        </w:rPr>
        <w:t xml:space="preserve">. If you would like a longer chat with one of us you can contact the office or catch us on the playground to book an afterschool meeting. </w:t>
      </w:r>
    </w:p>
    <w:p w14:paraId="5E4B6C50" w14:textId="33D848D6" w:rsidR="00E00D61" w:rsidRPr="00402D04" w:rsidRDefault="00E00D61" w:rsidP="005B757C">
      <w:pPr>
        <w:spacing w:after="0" w:line="240" w:lineRule="auto"/>
        <w:rPr>
          <w:rFonts w:ascii="Twinkl" w:hAnsi="Twinkl"/>
          <w:b/>
          <w:bCs/>
          <w:sz w:val="24"/>
          <w:szCs w:val="24"/>
          <w:u w:val="single"/>
        </w:rPr>
      </w:pPr>
      <w:r w:rsidRPr="00402D04">
        <w:rPr>
          <w:rFonts w:ascii="Twinkl" w:hAnsi="Twinkl"/>
          <w:b/>
          <w:bCs/>
          <w:sz w:val="24"/>
          <w:szCs w:val="24"/>
          <w:u w:val="single"/>
        </w:rPr>
        <w:t>The Year 1 team:</w:t>
      </w:r>
    </w:p>
    <w:tbl>
      <w:tblPr>
        <w:tblStyle w:val="TableGrid"/>
        <w:tblW w:w="10884" w:type="dxa"/>
        <w:tblLayout w:type="fixed"/>
        <w:tblLook w:val="04A0" w:firstRow="1" w:lastRow="0" w:firstColumn="1" w:lastColumn="0" w:noHBand="0" w:noVBand="1"/>
      </w:tblPr>
      <w:tblGrid>
        <w:gridCol w:w="1814"/>
        <w:gridCol w:w="1814"/>
        <w:gridCol w:w="1814"/>
        <w:gridCol w:w="1814"/>
        <w:gridCol w:w="1814"/>
        <w:gridCol w:w="1814"/>
      </w:tblGrid>
      <w:tr w:rsidR="00BE717C" w:rsidRPr="00402D04" w14:paraId="3CC9762A" w14:textId="77777777" w:rsidTr="0019270A">
        <w:tc>
          <w:tcPr>
            <w:tcW w:w="1814" w:type="dxa"/>
            <w:vAlign w:val="center"/>
          </w:tcPr>
          <w:p w14:paraId="4278E310" w14:textId="0AFACEFE" w:rsidR="00BE717C" w:rsidRPr="00402D04" w:rsidRDefault="00BE717C" w:rsidP="00DE4434">
            <w:pPr>
              <w:jc w:val="center"/>
              <w:rPr>
                <w:rFonts w:ascii="Twinkl" w:hAnsi="Twinkl"/>
                <w:b/>
                <w:bCs/>
                <w:sz w:val="24"/>
                <w:szCs w:val="24"/>
                <w:u w:val="single"/>
              </w:rPr>
            </w:pPr>
            <w:r w:rsidRPr="00402D04">
              <w:rPr>
                <w:rFonts w:ascii="Twinkl" w:hAnsi="Twinkl"/>
                <w:noProof/>
                <w:sz w:val="24"/>
                <w:szCs w:val="24"/>
              </w:rPr>
              <w:drawing>
                <wp:inline distT="0" distB="0" distL="0" distR="0" wp14:anchorId="52E393C1" wp14:editId="37F4F012">
                  <wp:extent cx="804483" cy="1130300"/>
                  <wp:effectExtent l="0" t="0" r="0" b="0"/>
                  <wp:docPr id="341905304" name="Picture 6" descr="Jennie Ru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ennie Rudd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0843" cy="1153285"/>
                          </a:xfrm>
                          <a:prstGeom prst="rect">
                            <a:avLst/>
                          </a:prstGeom>
                          <a:noFill/>
                          <a:ln>
                            <a:noFill/>
                          </a:ln>
                        </pic:spPr>
                      </pic:pic>
                    </a:graphicData>
                  </a:graphic>
                </wp:inline>
              </w:drawing>
            </w:r>
          </w:p>
        </w:tc>
        <w:tc>
          <w:tcPr>
            <w:tcW w:w="1814" w:type="dxa"/>
            <w:vAlign w:val="center"/>
          </w:tcPr>
          <w:p w14:paraId="32ABB501" w14:textId="662F2887" w:rsidR="00BE717C" w:rsidRPr="00402D04" w:rsidRDefault="00BE717C" w:rsidP="00DE4434">
            <w:pPr>
              <w:jc w:val="center"/>
              <w:rPr>
                <w:rFonts w:ascii="Twinkl" w:hAnsi="Twinkl"/>
                <w:b/>
                <w:bCs/>
                <w:sz w:val="24"/>
                <w:szCs w:val="24"/>
                <w:u w:val="single"/>
              </w:rPr>
            </w:pPr>
            <w:r w:rsidRPr="00402D04">
              <w:rPr>
                <w:rFonts w:ascii="Twinkl" w:hAnsi="Twinkl"/>
                <w:noProof/>
                <w:sz w:val="24"/>
                <w:szCs w:val="24"/>
              </w:rPr>
              <w:drawing>
                <wp:inline distT="0" distB="0" distL="0" distR="0" wp14:anchorId="3A32B742" wp14:editId="6473A3FD">
                  <wp:extent cx="804484" cy="1130300"/>
                  <wp:effectExtent l="0" t="0" r="0" b="0"/>
                  <wp:docPr id="1261883824" name="Picture 3" descr="Katie Whittak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tie Whittaker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0269" cy="1166528"/>
                          </a:xfrm>
                          <a:prstGeom prst="rect">
                            <a:avLst/>
                          </a:prstGeom>
                          <a:noFill/>
                          <a:ln>
                            <a:noFill/>
                          </a:ln>
                        </pic:spPr>
                      </pic:pic>
                    </a:graphicData>
                  </a:graphic>
                </wp:inline>
              </w:drawing>
            </w:r>
          </w:p>
        </w:tc>
        <w:tc>
          <w:tcPr>
            <w:tcW w:w="1814" w:type="dxa"/>
            <w:vAlign w:val="center"/>
          </w:tcPr>
          <w:p w14:paraId="004BB930" w14:textId="2E21763D" w:rsidR="00BE717C" w:rsidRPr="00402D04" w:rsidRDefault="00BE717C" w:rsidP="00DE4434">
            <w:pPr>
              <w:jc w:val="center"/>
              <w:rPr>
                <w:rFonts w:ascii="Twinkl" w:hAnsi="Twinkl"/>
                <w:b/>
                <w:bCs/>
                <w:sz w:val="24"/>
                <w:szCs w:val="24"/>
                <w:u w:val="single"/>
              </w:rPr>
            </w:pPr>
            <w:r w:rsidRPr="00402D04">
              <w:rPr>
                <w:rFonts w:ascii="Twinkl" w:hAnsi="Twinkl"/>
                <w:noProof/>
                <w:sz w:val="24"/>
                <w:szCs w:val="24"/>
              </w:rPr>
              <w:drawing>
                <wp:inline distT="0" distB="0" distL="0" distR="0" wp14:anchorId="54C1D987" wp14:editId="40825E97">
                  <wp:extent cx="804486" cy="1130300"/>
                  <wp:effectExtent l="0" t="0" r="0" b="0"/>
                  <wp:docPr id="99111032" name="Picture 4" descr="Emily Swan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ily Swann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8619" cy="1164207"/>
                          </a:xfrm>
                          <a:prstGeom prst="rect">
                            <a:avLst/>
                          </a:prstGeom>
                          <a:noFill/>
                          <a:ln>
                            <a:noFill/>
                          </a:ln>
                        </pic:spPr>
                      </pic:pic>
                    </a:graphicData>
                  </a:graphic>
                </wp:inline>
              </w:drawing>
            </w:r>
          </w:p>
        </w:tc>
        <w:tc>
          <w:tcPr>
            <w:tcW w:w="1814" w:type="dxa"/>
            <w:vAlign w:val="center"/>
          </w:tcPr>
          <w:p w14:paraId="11506068" w14:textId="4AE803E7" w:rsidR="00BE717C" w:rsidRPr="00402D04" w:rsidRDefault="00BE717C" w:rsidP="00DE4434">
            <w:pPr>
              <w:jc w:val="center"/>
              <w:rPr>
                <w:rFonts w:ascii="Twinkl" w:hAnsi="Twinkl"/>
                <w:b/>
                <w:bCs/>
                <w:sz w:val="24"/>
                <w:szCs w:val="24"/>
                <w:u w:val="single"/>
              </w:rPr>
            </w:pPr>
            <w:r w:rsidRPr="00402D04">
              <w:rPr>
                <w:rFonts w:ascii="Twinkl" w:hAnsi="Twinkl"/>
                <w:noProof/>
                <w:sz w:val="24"/>
                <w:szCs w:val="24"/>
              </w:rPr>
              <w:drawing>
                <wp:inline distT="0" distB="0" distL="0" distR="0" wp14:anchorId="41EA8970" wp14:editId="67F5DA52">
                  <wp:extent cx="804484" cy="1130300"/>
                  <wp:effectExtent l="0" t="0" r="0" b="0"/>
                  <wp:docPr id="1487206534" name="Picture 5" descr="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2724" cy="1155927"/>
                          </a:xfrm>
                          <a:prstGeom prst="rect">
                            <a:avLst/>
                          </a:prstGeom>
                          <a:noFill/>
                          <a:ln>
                            <a:noFill/>
                          </a:ln>
                        </pic:spPr>
                      </pic:pic>
                    </a:graphicData>
                  </a:graphic>
                </wp:inline>
              </w:drawing>
            </w:r>
          </w:p>
        </w:tc>
        <w:tc>
          <w:tcPr>
            <w:tcW w:w="1814" w:type="dxa"/>
            <w:vAlign w:val="center"/>
          </w:tcPr>
          <w:p w14:paraId="538F2A4E" w14:textId="7FE05A62" w:rsidR="00BE717C" w:rsidRPr="00402D04" w:rsidRDefault="00BE717C" w:rsidP="00DE4434">
            <w:pPr>
              <w:jc w:val="center"/>
              <w:rPr>
                <w:rFonts w:ascii="Twinkl" w:hAnsi="Twinkl"/>
                <w:b/>
                <w:bCs/>
                <w:sz w:val="24"/>
                <w:szCs w:val="24"/>
                <w:u w:val="single"/>
              </w:rPr>
            </w:pPr>
            <w:r w:rsidRPr="00402D04">
              <w:rPr>
                <w:rFonts w:ascii="Twinkl" w:hAnsi="Twinkl"/>
                <w:noProof/>
                <w:sz w:val="24"/>
                <w:szCs w:val="24"/>
              </w:rPr>
              <w:drawing>
                <wp:inline distT="0" distB="0" distL="0" distR="0" wp14:anchorId="5CF8530B" wp14:editId="43D54647">
                  <wp:extent cx="804484" cy="1130300"/>
                  <wp:effectExtent l="0" t="0" r="0" b="0"/>
                  <wp:docPr id="540740794" name="Picture 1" descr="Lorraine Clark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rraine Clarke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8049" cy="1163409"/>
                          </a:xfrm>
                          <a:prstGeom prst="rect">
                            <a:avLst/>
                          </a:prstGeom>
                          <a:noFill/>
                          <a:ln>
                            <a:noFill/>
                          </a:ln>
                        </pic:spPr>
                      </pic:pic>
                    </a:graphicData>
                  </a:graphic>
                </wp:inline>
              </w:drawing>
            </w:r>
          </w:p>
        </w:tc>
        <w:tc>
          <w:tcPr>
            <w:tcW w:w="1814" w:type="dxa"/>
            <w:vAlign w:val="center"/>
          </w:tcPr>
          <w:p w14:paraId="3656D8D7" w14:textId="181DBD70" w:rsidR="00BE717C" w:rsidRPr="00402D04" w:rsidRDefault="00BE717C" w:rsidP="00DE4434">
            <w:pPr>
              <w:jc w:val="center"/>
              <w:rPr>
                <w:rFonts w:ascii="Twinkl" w:hAnsi="Twinkl"/>
                <w:b/>
                <w:bCs/>
                <w:sz w:val="24"/>
                <w:szCs w:val="24"/>
                <w:u w:val="single"/>
              </w:rPr>
            </w:pPr>
            <w:r w:rsidRPr="00402D04">
              <w:rPr>
                <w:rFonts w:ascii="Twinkl" w:hAnsi="Twinkl"/>
                <w:noProof/>
                <w:sz w:val="24"/>
                <w:szCs w:val="24"/>
              </w:rPr>
              <w:drawing>
                <wp:inline distT="0" distB="0" distL="0" distR="0" wp14:anchorId="47F931FA" wp14:editId="3DE2CA94">
                  <wp:extent cx="804486" cy="1130300"/>
                  <wp:effectExtent l="0" t="0" r="0" b="0"/>
                  <wp:docPr id="262578290" name="Picture 2" descr="Stacey Whea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cey Wheat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2329" cy="1155369"/>
                          </a:xfrm>
                          <a:prstGeom prst="rect">
                            <a:avLst/>
                          </a:prstGeom>
                          <a:noFill/>
                          <a:ln>
                            <a:noFill/>
                          </a:ln>
                        </pic:spPr>
                      </pic:pic>
                    </a:graphicData>
                  </a:graphic>
                </wp:inline>
              </w:drawing>
            </w:r>
          </w:p>
        </w:tc>
      </w:tr>
      <w:tr w:rsidR="00BE717C" w:rsidRPr="00402D04" w14:paraId="5883BAFE" w14:textId="77777777" w:rsidTr="0019270A">
        <w:tc>
          <w:tcPr>
            <w:tcW w:w="1814" w:type="dxa"/>
            <w:vAlign w:val="center"/>
          </w:tcPr>
          <w:p w14:paraId="17C6FCBB" w14:textId="4E8EFED1" w:rsidR="00BE717C" w:rsidRPr="00402D04" w:rsidRDefault="00BE717C" w:rsidP="00DE4434">
            <w:pPr>
              <w:jc w:val="center"/>
              <w:rPr>
                <w:rFonts w:ascii="Twinkl" w:hAnsi="Twinkl"/>
                <w:b/>
                <w:bCs/>
                <w:sz w:val="24"/>
                <w:szCs w:val="24"/>
                <w:u w:val="single"/>
              </w:rPr>
            </w:pPr>
            <w:r w:rsidRPr="00402D04">
              <w:rPr>
                <w:rFonts w:ascii="Twinkl" w:hAnsi="Twinkl"/>
                <w:b/>
                <w:bCs/>
                <w:sz w:val="24"/>
                <w:szCs w:val="24"/>
                <w:u w:val="single"/>
              </w:rPr>
              <w:t>Mrs Ruddle</w:t>
            </w:r>
          </w:p>
        </w:tc>
        <w:tc>
          <w:tcPr>
            <w:tcW w:w="1814" w:type="dxa"/>
            <w:vAlign w:val="center"/>
          </w:tcPr>
          <w:p w14:paraId="47DA52BF" w14:textId="454F65A4" w:rsidR="00BE717C" w:rsidRPr="00402D04" w:rsidRDefault="00BE717C" w:rsidP="00DE4434">
            <w:pPr>
              <w:jc w:val="center"/>
              <w:rPr>
                <w:rFonts w:ascii="Twinkl" w:hAnsi="Twinkl"/>
                <w:b/>
                <w:bCs/>
                <w:sz w:val="24"/>
                <w:szCs w:val="24"/>
                <w:u w:val="single"/>
              </w:rPr>
            </w:pPr>
            <w:r w:rsidRPr="00402D04">
              <w:rPr>
                <w:rFonts w:ascii="Twinkl" w:hAnsi="Twinkl"/>
                <w:b/>
                <w:bCs/>
                <w:sz w:val="24"/>
                <w:szCs w:val="24"/>
                <w:u w:val="single"/>
              </w:rPr>
              <w:t>Mrs Whittaker</w:t>
            </w:r>
          </w:p>
        </w:tc>
        <w:tc>
          <w:tcPr>
            <w:tcW w:w="1814" w:type="dxa"/>
            <w:vAlign w:val="center"/>
          </w:tcPr>
          <w:p w14:paraId="1DA547CC" w14:textId="2FF55BA0" w:rsidR="00BE717C" w:rsidRPr="00402D04" w:rsidRDefault="00BE717C" w:rsidP="00DE4434">
            <w:pPr>
              <w:jc w:val="center"/>
              <w:rPr>
                <w:rFonts w:ascii="Twinkl" w:hAnsi="Twinkl"/>
                <w:b/>
                <w:bCs/>
                <w:sz w:val="24"/>
                <w:szCs w:val="24"/>
                <w:u w:val="single"/>
              </w:rPr>
            </w:pPr>
            <w:r w:rsidRPr="00402D04">
              <w:rPr>
                <w:rFonts w:ascii="Twinkl" w:hAnsi="Twinkl"/>
                <w:b/>
                <w:bCs/>
                <w:sz w:val="24"/>
                <w:szCs w:val="24"/>
                <w:u w:val="single"/>
              </w:rPr>
              <w:t>Miss Swann</w:t>
            </w:r>
          </w:p>
        </w:tc>
        <w:tc>
          <w:tcPr>
            <w:tcW w:w="1814" w:type="dxa"/>
            <w:vAlign w:val="center"/>
          </w:tcPr>
          <w:p w14:paraId="304562BF" w14:textId="7DA3EC29" w:rsidR="00BE717C" w:rsidRPr="00402D04" w:rsidRDefault="00BE717C" w:rsidP="00DE4434">
            <w:pPr>
              <w:jc w:val="center"/>
              <w:rPr>
                <w:rFonts w:ascii="Twinkl" w:hAnsi="Twinkl"/>
                <w:b/>
                <w:bCs/>
                <w:sz w:val="24"/>
                <w:szCs w:val="24"/>
                <w:u w:val="single"/>
              </w:rPr>
            </w:pPr>
            <w:r w:rsidRPr="00402D04">
              <w:rPr>
                <w:rFonts w:ascii="Twinkl" w:hAnsi="Twinkl"/>
                <w:b/>
                <w:bCs/>
                <w:sz w:val="24"/>
                <w:szCs w:val="24"/>
                <w:u w:val="single"/>
              </w:rPr>
              <w:t>Mrs Hassall</w:t>
            </w:r>
          </w:p>
        </w:tc>
        <w:tc>
          <w:tcPr>
            <w:tcW w:w="1814" w:type="dxa"/>
            <w:vAlign w:val="center"/>
          </w:tcPr>
          <w:p w14:paraId="70E9F819" w14:textId="250C6AF5" w:rsidR="00BE717C" w:rsidRPr="00402D04" w:rsidRDefault="00BE717C" w:rsidP="00DE4434">
            <w:pPr>
              <w:jc w:val="center"/>
              <w:rPr>
                <w:rFonts w:ascii="Twinkl" w:hAnsi="Twinkl"/>
                <w:b/>
                <w:bCs/>
                <w:sz w:val="24"/>
                <w:szCs w:val="24"/>
                <w:u w:val="single"/>
              </w:rPr>
            </w:pPr>
            <w:r w:rsidRPr="00402D04">
              <w:rPr>
                <w:rFonts w:ascii="Twinkl" w:hAnsi="Twinkl"/>
                <w:b/>
                <w:bCs/>
                <w:sz w:val="24"/>
                <w:szCs w:val="24"/>
                <w:u w:val="single"/>
              </w:rPr>
              <w:t>M</w:t>
            </w:r>
            <w:r>
              <w:rPr>
                <w:rFonts w:ascii="Twinkl" w:hAnsi="Twinkl"/>
                <w:b/>
                <w:bCs/>
                <w:sz w:val="24"/>
                <w:szCs w:val="24"/>
                <w:u w:val="single"/>
              </w:rPr>
              <w:t>r</w:t>
            </w:r>
            <w:r w:rsidRPr="00402D04">
              <w:rPr>
                <w:rFonts w:ascii="Twinkl" w:hAnsi="Twinkl"/>
                <w:b/>
                <w:bCs/>
                <w:sz w:val="24"/>
                <w:szCs w:val="24"/>
                <w:u w:val="single"/>
              </w:rPr>
              <w:t>s Gill</w:t>
            </w:r>
          </w:p>
        </w:tc>
        <w:tc>
          <w:tcPr>
            <w:tcW w:w="1814" w:type="dxa"/>
            <w:vAlign w:val="center"/>
          </w:tcPr>
          <w:p w14:paraId="5ADFD88F" w14:textId="2E173260" w:rsidR="00BE717C" w:rsidRPr="00402D04" w:rsidRDefault="00BE717C" w:rsidP="00DE4434">
            <w:pPr>
              <w:jc w:val="center"/>
              <w:rPr>
                <w:rFonts w:ascii="Twinkl" w:hAnsi="Twinkl"/>
                <w:b/>
                <w:bCs/>
                <w:sz w:val="24"/>
                <w:szCs w:val="24"/>
                <w:u w:val="single"/>
              </w:rPr>
            </w:pPr>
            <w:r w:rsidRPr="00402D04">
              <w:rPr>
                <w:rFonts w:ascii="Twinkl" w:hAnsi="Twinkl"/>
                <w:b/>
                <w:bCs/>
                <w:sz w:val="24"/>
                <w:szCs w:val="24"/>
                <w:u w:val="single"/>
              </w:rPr>
              <w:t>Mrs Wheat</w:t>
            </w:r>
          </w:p>
        </w:tc>
      </w:tr>
    </w:tbl>
    <w:p w14:paraId="0FD8065C" w14:textId="77777777" w:rsidR="0019270A" w:rsidRPr="00402D04" w:rsidRDefault="0019270A" w:rsidP="005B757C">
      <w:pPr>
        <w:spacing w:after="0" w:line="240" w:lineRule="auto"/>
        <w:rPr>
          <w:rFonts w:ascii="Twinkl" w:hAnsi="Twinkl"/>
          <w:b/>
          <w:bCs/>
          <w:sz w:val="24"/>
          <w:szCs w:val="24"/>
          <w:u w:val="single"/>
        </w:rPr>
      </w:pPr>
    </w:p>
    <w:p w14:paraId="16C1A613" w14:textId="5B7B522D" w:rsidR="001E1786" w:rsidRDefault="00C16114" w:rsidP="00606613">
      <w:pPr>
        <w:spacing w:line="240" w:lineRule="auto"/>
        <w:jc w:val="center"/>
        <w:rPr>
          <w:rFonts w:ascii="Twinkl" w:hAnsi="Twinkl"/>
          <w:b/>
          <w:bCs/>
          <w:sz w:val="28"/>
          <w:szCs w:val="28"/>
        </w:rPr>
      </w:pPr>
      <w:r w:rsidRPr="00402D04">
        <w:rPr>
          <w:rFonts w:ascii="Twinkl" w:hAnsi="Twinkl"/>
          <w:noProof/>
          <w:sz w:val="24"/>
          <w:szCs w:val="24"/>
        </w:rPr>
        <w:lastRenderedPageBreak/>
        <w:drawing>
          <wp:anchor distT="0" distB="0" distL="114300" distR="114300" simplePos="0" relativeHeight="251665408" behindDoc="0" locked="0" layoutInCell="1" allowOverlap="1" wp14:anchorId="7F99AA32" wp14:editId="2C75CA68">
            <wp:simplePos x="0" y="0"/>
            <wp:positionH relativeFrom="margin">
              <wp:posOffset>6161723</wp:posOffset>
            </wp:positionH>
            <wp:positionV relativeFrom="margin">
              <wp:posOffset>-35877</wp:posOffset>
            </wp:positionV>
            <wp:extent cx="798830" cy="691515"/>
            <wp:effectExtent l="148907" t="117793" r="131128" b="131127"/>
            <wp:wrapNone/>
            <wp:docPr id="1915516306" name="Picture 4" descr="Dates for your diary - Steel B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tes for your diary - Steel Bon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3790215">
                      <a:off x="0" y="0"/>
                      <a:ext cx="798830" cy="691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2D04">
        <w:rPr>
          <w:rFonts w:ascii="Twinkl" w:hAnsi="Twinkl"/>
          <w:noProof/>
          <w:sz w:val="24"/>
          <w:szCs w:val="24"/>
        </w:rPr>
        <w:drawing>
          <wp:anchor distT="0" distB="0" distL="114300" distR="114300" simplePos="0" relativeHeight="251663360" behindDoc="0" locked="0" layoutInCell="1" allowOverlap="1" wp14:anchorId="005028BE" wp14:editId="430185C6">
            <wp:simplePos x="0" y="0"/>
            <wp:positionH relativeFrom="margin">
              <wp:posOffset>-242569</wp:posOffset>
            </wp:positionH>
            <wp:positionV relativeFrom="margin">
              <wp:posOffset>-71926</wp:posOffset>
            </wp:positionV>
            <wp:extent cx="799057" cy="692006"/>
            <wp:effectExtent l="57150" t="76200" r="58420" b="70485"/>
            <wp:wrapNone/>
            <wp:docPr id="1948859433" name="Picture 4" descr="Dates for your diary - Steel B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tes for your diary - Steel Bon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21046638">
                      <a:off x="0" y="0"/>
                      <a:ext cx="799057" cy="6920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786" w:rsidRPr="00800C99">
        <w:rPr>
          <w:rFonts w:ascii="Twinkl" w:hAnsi="Twinkl"/>
          <w:b/>
          <w:bCs/>
          <w:sz w:val="28"/>
          <w:szCs w:val="28"/>
        </w:rPr>
        <w:t>Important Diary Dates</w:t>
      </w:r>
    </w:p>
    <w:p w14:paraId="1BDE0F71" w14:textId="77777777" w:rsidR="00E00D6C" w:rsidRPr="00DE2806" w:rsidRDefault="00E00D6C" w:rsidP="00606613">
      <w:pPr>
        <w:spacing w:line="240" w:lineRule="auto"/>
        <w:jc w:val="center"/>
        <w:rPr>
          <w:rFonts w:ascii="Twinkl" w:hAnsi="Twinkl"/>
          <w:sz w:val="24"/>
          <w:szCs w:val="24"/>
        </w:rPr>
      </w:pPr>
    </w:p>
    <w:tbl>
      <w:tblPr>
        <w:tblStyle w:val="TableGrid"/>
        <w:tblW w:w="10553" w:type="dxa"/>
        <w:tblLook w:val="04A0" w:firstRow="1" w:lastRow="0" w:firstColumn="1" w:lastColumn="0" w:noHBand="0" w:noVBand="1"/>
      </w:tblPr>
      <w:tblGrid>
        <w:gridCol w:w="3240"/>
        <w:gridCol w:w="7313"/>
      </w:tblGrid>
      <w:tr w:rsidR="00757D94" w:rsidRPr="00402D04" w14:paraId="04742A5C" w14:textId="77777777" w:rsidTr="00285AB6">
        <w:trPr>
          <w:trHeight w:val="624"/>
        </w:trPr>
        <w:tc>
          <w:tcPr>
            <w:tcW w:w="3240" w:type="dxa"/>
            <w:vAlign w:val="center"/>
          </w:tcPr>
          <w:p w14:paraId="44A8F7D6" w14:textId="2269189C" w:rsidR="00757D94" w:rsidRPr="00402D04" w:rsidRDefault="00AA11C2" w:rsidP="00757D94">
            <w:pPr>
              <w:rPr>
                <w:rFonts w:ascii="Twinkl" w:hAnsi="Twinkl"/>
                <w:sz w:val="24"/>
                <w:szCs w:val="24"/>
              </w:rPr>
            </w:pPr>
            <w:r>
              <w:rPr>
                <w:rFonts w:ascii="Twinkl" w:hAnsi="Twinkl"/>
                <w:sz w:val="24"/>
                <w:szCs w:val="24"/>
              </w:rPr>
              <w:t>Monday 6</w:t>
            </w:r>
            <w:r w:rsidRPr="00AA11C2">
              <w:rPr>
                <w:rFonts w:ascii="Twinkl" w:hAnsi="Twinkl"/>
                <w:sz w:val="24"/>
                <w:szCs w:val="24"/>
                <w:vertAlign w:val="superscript"/>
              </w:rPr>
              <w:t>th</w:t>
            </w:r>
            <w:r>
              <w:rPr>
                <w:rFonts w:ascii="Twinkl" w:hAnsi="Twinkl"/>
                <w:sz w:val="24"/>
                <w:szCs w:val="24"/>
              </w:rPr>
              <w:t xml:space="preserve"> </w:t>
            </w:r>
            <w:r w:rsidR="002510DB">
              <w:rPr>
                <w:rFonts w:ascii="Twinkl" w:hAnsi="Twinkl"/>
                <w:sz w:val="24"/>
                <w:szCs w:val="24"/>
              </w:rPr>
              <w:t>January</w:t>
            </w:r>
          </w:p>
        </w:tc>
        <w:tc>
          <w:tcPr>
            <w:tcW w:w="7313" w:type="dxa"/>
            <w:vAlign w:val="center"/>
          </w:tcPr>
          <w:p w14:paraId="21389A98" w14:textId="61BF1474" w:rsidR="00757D94" w:rsidRPr="00402D04" w:rsidRDefault="00AA11C2" w:rsidP="00757D94">
            <w:pPr>
              <w:rPr>
                <w:rFonts w:ascii="Twinkl" w:hAnsi="Twinkl"/>
                <w:sz w:val="24"/>
                <w:szCs w:val="24"/>
              </w:rPr>
            </w:pPr>
            <w:r>
              <w:rPr>
                <w:rFonts w:ascii="Twinkl" w:hAnsi="Twinkl"/>
                <w:sz w:val="24"/>
                <w:szCs w:val="24"/>
              </w:rPr>
              <w:t>Welcome back to school</w:t>
            </w:r>
          </w:p>
        </w:tc>
      </w:tr>
      <w:tr w:rsidR="00757D94" w:rsidRPr="00402D04" w14:paraId="0C5158BD" w14:textId="77777777" w:rsidTr="00285AB6">
        <w:trPr>
          <w:trHeight w:val="624"/>
        </w:trPr>
        <w:tc>
          <w:tcPr>
            <w:tcW w:w="3240" w:type="dxa"/>
            <w:vAlign w:val="center"/>
          </w:tcPr>
          <w:p w14:paraId="0A4D0E7A" w14:textId="77777777" w:rsidR="00757D94" w:rsidRDefault="005E755E" w:rsidP="00757D94">
            <w:pPr>
              <w:rPr>
                <w:rFonts w:ascii="Twinkl" w:hAnsi="Twinkl"/>
                <w:sz w:val="24"/>
                <w:szCs w:val="24"/>
              </w:rPr>
            </w:pPr>
            <w:r>
              <w:rPr>
                <w:rFonts w:ascii="Twinkl" w:hAnsi="Twinkl"/>
                <w:sz w:val="24"/>
                <w:szCs w:val="24"/>
              </w:rPr>
              <w:t>Fridays:</w:t>
            </w:r>
          </w:p>
          <w:p w14:paraId="2C05522D" w14:textId="5A13296B" w:rsidR="005E755E" w:rsidRDefault="005E755E" w:rsidP="00757D94">
            <w:pPr>
              <w:rPr>
                <w:rFonts w:ascii="Twinkl" w:hAnsi="Twinkl"/>
                <w:sz w:val="24"/>
                <w:szCs w:val="24"/>
              </w:rPr>
            </w:pPr>
            <w:r>
              <w:rPr>
                <w:rFonts w:ascii="Twinkl" w:hAnsi="Twinkl"/>
                <w:sz w:val="24"/>
                <w:szCs w:val="24"/>
              </w:rPr>
              <w:t>17</w:t>
            </w:r>
            <w:r w:rsidRPr="005E755E">
              <w:rPr>
                <w:rFonts w:ascii="Twinkl" w:hAnsi="Twinkl"/>
                <w:sz w:val="24"/>
                <w:szCs w:val="24"/>
                <w:vertAlign w:val="superscript"/>
              </w:rPr>
              <w:t>th</w:t>
            </w:r>
            <w:r>
              <w:rPr>
                <w:rFonts w:ascii="Twinkl" w:hAnsi="Twinkl"/>
                <w:sz w:val="24"/>
                <w:szCs w:val="24"/>
              </w:rPr>
              <w:t xml:space="preserve"> </w:t>
            </w:r>
            <w:r w:rsidR="002510DB">
              <w:rPr>
                <w:rFonts w:ascii="Twinkl" w:hAnsi="Twinkl"/>
                <w:sz w:val="24"/>
                <w:szCs w:val="24"/>
              </w:rPr>
              <w:t>January</w:t>
            </w:r>
          </w:p>
          <w:p w14:paraId="219FC422" w14:textId="1B5E9886" w:rsidR="008B317A" w:rsidRDefault="008B317A" w:rsidP="00757D94">
            <w:pPr>
              <w:rPr>
                <w:rFonts w:ascii="Twinkl" w:hAnsi="Twinkl"/>
                <w:sz w:val="24"/>
                <w:szCs w:val="24"/>
              </w:rPr>
            </w:pPr>
            <w:r>
              <w:rPr>
                <w:rFonts w:ascii="Twinkl" w:hAnsi="Twinkl"/>
                <w:sz w:val="24"/>
                <w:szCs w:val="24"/>
              </w:rPr>
              <w:t>24</w:t>
            </w:r>
            <w:r w:rsidRPr="008B317A">
              <w:rPr>
                <w:rFonts w:ascii="Twinkl" w:hAnsi="Twinkl"/>
                <w:sz w:val="24"/>
                <w:szCs w:val="24"/>
                <w:vertAlign w:val="superscript"/>
              </w:rPr>
              <w:t>th</w:t>
            </w:r>
            <w:r w:rsidR="002510DB">
              <w:rPr>
                <w:rFonts w:ascii="Twinkl" w:hAnsi="Twinkl"/>
                <w:sz w:val="24"/>
                <w:szCs w:val="24"/>
                <w:vertAlign w:val="superscript"/>
              </w:rPr>
              <w:t xml:space="preserve"> </w:t>
            </w:r>
            <w:r w:rsidR="002510DB">
              <w:rPr>
                <w:rFonts w:ascii="Twinkl" w:hAnsi="Twinkl"/>
                <w:sz w:val="24"/>
                <w:szCs w:val="24"/>
              </w:rPr>
              <w:t>January</w:t>
            </w:r>
          </w:p>
          <w:p w14:paraId="7D1224E7" w14:textId="0F316FD2" w:rsidR="008B317A" w:rsidRDefault="008B317A" w:rsidP="00757D94">
            <w:pPr>
              <w:rPr>
                <w:rFonts w:ascii="Twinkl" w:hAnsi="Twinkl"/>
                <w:sz w:val="24"/>
                <w:szCs w:val="24"/>
              </w:rPr>
            </w:pPr>
            <w:r>
              <w:rPr>
                <w:rFonts w:ascii="Twinkl" w:hAnsi="Twinkl"/>
                <w:sz w:val="24"/>
                <w:szCs w:val="24"/>
              </w:rPr>
              <w:t>31</w:t>
            </w:r>
            <w:r w:rsidRPr="0033573E">
              <w:rPr>
                <w:rFonts w:ascii="Twinkl" w:hAnsi="Twinkl"/>
                <w:sz w:val="24"/>
                <w:szCs w:val="24"/>
                <w:vertAlign w:val="superscript"/>
              </w:rPr>
              <w:t>st</w:t>
            </w:r>
            <w:r w:rsidR="002510DB">
              <w:rPr>
                <w:rFonts w:ascii="Twinkl" w:hAnsi="Twinkl"/>
                <w:sz w:val="24"/>
                <w:szCs w:val="24"/>
                <w:vertAlign w:val="superscript"/>
              </w:rPr>
              <w:t xml:space="preserve"> </w:t>
            </w:r>
            <w:r w:rsidR="002510DB">
              <w:rPr>
                <w:rFonts w:ascii="Twinkl" w:hAnsi="Twinkl"/>
                <w:sz w:val="24"/>
                <w:szCs w:val="24"/>
              </w:rPr>
              <w:t>January</w:t>
            </w:r>
          </w:p>
          <w:p w14:paraId="790E1C9E" w14:textId="40C87E97" w:rsidR="0033573E" w:rsidRDefault="0033573E" w:rsidP="00757D94">
            <w:pPr>
              <w:rPr>
                <w:rFonts w:ascii="Twinkl" w:hAnsi="Twinkl"/>
                <w:sz w:val="24"/>
                <w:szCs w:val="24"/>
              </w:rPr>
            </w:pPr>
            <w:r>
              <w:rPr>
                <w:rFonts w:ascii="Twinkl" w:hAnsi="Twinkl"/>
                <w:sz w:val="24"/>
                <w:szCs w:val="24"/>
              </w:rPr>
              <w:t>7</w:t>
            </w:r>
            <w:r w:rsidRPr="0033573E">
              <w:rPr>
                <w:rFonts w:ascii="Twinkl" w:hAnsi="Twinkl"/>
                <w:sz w:val="24"/>
                <w:szCs w:val="24"/>
                <w:vertAlign w:val="superscript"/>
              </w:rPr>
              <w:t>th</w:t>
            </w:r>
            <w:r>
              <w:rPr>
                <w:rFonts w:ascii="Twinkl" w:hAnsi="Twinkl"/>
                <w:sz w:val="24"/>
                <w:szCs w:val="24"/>
              </w:rPr>
              <w:t xml:space="preserve"> </w:t>
            </w:r>
            <w:r w:rsidR="006E5EA3">
              <w:rPr>
                <w:rFonts w:ascii="Twinkl" w:hAnsi="Twinkl"/>
                <w:sz w:val="24"/>
                <w:szCs w:val="24"/>
              </w:rPr>
              <w:t>February</w:t>
            </w:r>
          </w:p>
          <w:p w14:paraId="5313BC7D" w14:textId="709DF6A9" w:rsidR="006E5EA3" w:rsidRDefault="006E5EA3" w:rsidP="00757D94">
            <w:pPr>
              <w:rPr>
                <w:rFonts w:ascii="Twinkl" w:hAnsi="Twinkl"/>
                <w:sz w:val="24"/>
                <w:szCs w:val="24"/>
              </w:rPr>
            </w:pPr>
            <w:r>
              <w:rPr>
                <w:rFonts w:ascii="Twinkl" w:hAnsi="Twinkl"/>
                <w:sz w:val="24"/>
                <w:szCs w:val="24"/>
              </w:rPr>
              <w:t>14</w:t>
            </w:r>
            <w:r w:rsidRPr="006E5EA3">
              <w:rPr>
                <w:rFonts w:ascii="Twinkl" w:hAnsi="Twinkl"/>
                <w:sz w:val="24"/>
                <w:szCs w:val="24"/>
                <w:vertAlign w:val="superscript"/>
              </w:rPr>
              <w:t>th</w:t>
            </w:r>
            <w:r>
              <w:rPr>
                <w:rFonts w:ascii="Twinkl" w:hAnsi="Twinkl"/>
                <w:sz w:val="24"/>
                <w:szCs w:val="24"/>
              </w:rPr>
              <w:t xml:space="preserve"> </w:t>
            </w:r>
            <w:r w:rsidR="002510DB">
              <w:rPr>
                <w:rFonts w:ascii="Twinkl" w:hAnsi="Twinkl"/>
                <w:sz w:val="24"/>
                <w:szCs w:val="24"/>
              </w:rPr>
              <w:t xml:space="preserve">February </w:t>
            </w:r>
          </w:p>
          <w:p w14:paraId="4EB0AB99" w14:textId="3062F7AA" w:rsidR="00E35767" w:rsidRDefault="00E35767" w:rsidP="00757D94">
            <w:pPr>
              <w:rPr>
                <w:rFonts w:ascii="Twinkl" w:hAnsi="Twinkl"/>
                <w:sz w:val="24"/>
                <w:szCs w:val="24"/>
              </w:rPr>
            </w:pPr>
            <w:r>
              <w:rPr>
                <w:rFonts w:ascii="Twinkl" w:hAnsi="Twinkl"/>
                <w:sz w:val="24"/>
                <w:szCs w:val="24"/>
              </w:rPr>
              <w:t>28</w:t>
            </w:r>
            <w:r w:rsidRPr="00534D08">
              <w:rPr>
                <w:rFonts w:ascii="Twinkl" w:hAnsi="Twinkl"/>
                <w:sz w:val="24"/>
                <w:szCs w:val="24"/>
                <w:vertAlign w:val="superscript"/>
              </w:rPr>
              <w:t>th</w:t>
            </w:r>
            <w:r w:rsidR="002510DB">
              <w:rPr>
                <w:rFonts w:ascii="Twinkl" w:hAnsi="Twinkl"/>
                <w:sz w:val="24"/>
                <w:szCs w:val="24"/>
                <w:vertAlign w:val="superscript"/>
              </w:rPr>
              <w:t xml:space="preserve"> </w:t>
            </w:r>
            <w:r w:rsidR="002510DB">
              <w:rPr>
                <w:rFonts w:ascii="Twinkl" w:hAnsi="Twinkl"/>
                <w:sz w:val="24"/>
                <w:szCs w:val="24"/>
              </w:rPr>
              <w:t xml:space="preserve">February </w:t>
            </w:r>
          </w:p>
          <w:p w14:paraId="43A5B503" w14:textId="2280BE1F" w:rsidR="00534D08" w:rsidRDefault="00534D08" w:rsidP="00757D94">
            <w:pPr>
              <w:rPr>
                <w:rFonts w:ascii="Twinkl" w:hAnsi="Twinkl"/>
                <w:sz w:val="24"/>
                <w:szCs w:val="24"/>
              </w:rPr>
            </w:pPr>
            <w:r>
              <w:rPr>
                <w:rFonts w:ascii="Twinkl" w:hAnsi="Twinkl"/>
                <w:sz w:val="24"/>
                <w:szCs w:val="24"/>
              </w:rPr>
              <w:t>7</w:t>
            </w:r>
            <w:r w:rsidRPr="00534D08">
              <w:rPr>
                <w:rFonts w:ascii="Twinkl" w:hAnsi="Twinkl"/>
                <w:sz w:val="24"/>
                <w:szCs w:val="24"/>
                <w:vertAlign w:val="superscript"/>
              </w:rPr>
              <w:t>th</w:t>
            </w:r>
            <w:r>
              <w:rPr>
                <w:rFonts w:ascii="Twinkl" w:hAnsi="Twinkl"/>
                <w:sz w:val="24"/>
                <w:szCs w:val="24"/>
              </w:rPr>
              <w:t xml:space="preserve"> </w:t>
            </w:r>
            <w:r w:rsidR="002510DB">
              <w:rPr>
                <w:rFonts w:ascii="Twinkl" w:hAnsi="Twinkl"/>
                <w:sz w:val="24"/>
                <w:szCs w:val="24"/>
              </w:rPr>
              <w:t>M</w:t>
            </w:r>
            <w:r>
              <w:rPr>
                <w:rFonts w:ascii="Twinkl" w:hAnsi="Twinkl"/>
                <w:sz w:val="24"/>
                <w:szCs w:val="24"/>
              </w:rPr>
              <w:t>arch</w:t>
            </w:r>
          </w:p>
          <w:p w14:paraId="29ECA6AD" w14:textId="6DCF318E" w:rsidR="00534D08" w:rsidRPr="00402D04" w:rsidRDefault="00534D08" w:rsidP="00757D94">
            <w:pPr>
              <w:rPr>
                <w:rFonts w:ascii="Twinkl" w:hAnsi="Twinkl"/>
                <w:sz w:val="24"/>
                <w:szCs w:val="24"/>
              </w:rPr>
            </w:pPr>
            <w:r>
              <w:rPr>
                <w:rFonts w:ascii="Twinkl" w:hAnsi="Twinkl"/>
                <w:sz w:val="24"/>
                <w:szCs w:val="24"/>
              </w:rPr>
              <w:t>14</w:t>
            </w:r>
            <w:r w:rsidRPr="00534D08">
              <w:rPr>
                <w:rFonts w:ascii="Twinkl" w:hAnsi="Twinkl"/>
                <w:sz w:val="24"/>
                <w:szCs w:val="24"/>
                <w:vertAlign w:val="superscript"/>
              </w:rPr>
              <w:t>th</w:t>
            </w:r>
            <w:r>
              <w:rPr>
                <w:rFonts w:ascii="Twinkl" w:hAnsi="Twinkl"/>
                <w:sz w:val="24"/>
                <w:szCs w:val="24"/>
              </w:rPr>
              <w:t xml:space="preserve"> </w:t>
            </w:r>
            <w:r w:rsidR="002510DB">
              <w:rPr>
                <w:rFonts w:ascii="Twinkl" w:hAnsi="Twinkl"/>
                <w:sz w:val="24"/>
                <w:szCs w:val="24"/>
              </w:rPr>
              <w:t>M</w:t>
            </w:r>
            <w:r>
              <w:rPr>
                <w:rFonts w:ascii="Twinkl" w:hAnsi="Twinkl"/>
                <w:sz w:val="24"/>
                <w:szCs w:val="24"/>
              </w:rPr>
              <w:t>arch</w:t>
            </w:r>
          </w:p>
        </w:tc>
        <w:tc>
          <w:tcPr>
            <w:tcW w:w="7313" w:type="dxa"/>
            <w:vAlign w:val="center"/>
          </w:tcPr>
          <w:p w14:paraId="76C3009B" w14:textId="5074CF62" w:rsidR="00757D94" w:rsidRPr="00402D04" w:rsidRDefault="005E755E" w:rsidP="00757D94">
            <w:pPr>
              <w:rPr>
                <w:rFonts w:ascii="Twinkl" w:hAnsi="Twinkl"/>
                <w:sz w:val="24"/>
                <w:szCs w:val="24"/>
              </w:rPr>
            </w:pPr>
            <w:r>
              <w:rPr>
                <w:rFonts w:ascii="Twinkl" w:hAnsi="Twinkl"/>
                <w:sz w:val="24"/>
                <w:szCs w:val="24"/>
              </w:rPr>
              <w:t>Workshops</w:t>
            </w:r>
          </w:p>
        </w:tc>
      </w:tr>
      <w:tr w:rsidR="00757D94" w:rsidRPr="00402D04" w14:paraId="4AA25126" w14:textId="77777777" w:rsidTr="00285AB6">
        <w:trPr>
          <w:trHeight w:val="624"/>
        </w:trPr>
        <w:tc>
          <w:tcPr>
            <w:tcW w:w="3240" w:type="dxa"/>
            <w:vAlign w:val="center"/>
          </w:tcPr>
          <w:p w14:paraId="59325760" w14:textId="4A09464E" w:rsidR="00757D94" w:rsidRPr="00402D04" w:rsidRDefault="008B317A" w:rsidP="00757D94">
            <w:pPr>
              <w:rPr>
                <w:rFonts w:ascii="Twinkl" w:hAnsi="Twinkl"/>
                <w:sz w:val="24"/>
                <w:szCs w:val="24"/>
              </w:rPr>
            </w:pPr>
            <w:r>
              <w:rPr>
                <w:rFonts w:ascii="Twinkl" w:hAnsi="Twinkl"/>
                <w:sz w:val="24"/>
                <w:szCs w:val="24"/>
              </w:rPr>
              <w:t xml:space="preserve">Tuesday </w:t>
            </w:r>
            <w:r w:rsidR="00727636">
              <w:rPr>
                <w:rFonts w:ascii="Twinkl" w:hAnsi="Twinkl"/>
                <w:sz w:val="24"/>
                <w:szCs w:val="24"/>
              </w:rPr>
              <w:t>21</w:t>
            </w:r>
            <w:r w:rsidR="00727636" w:rsidRPr="00727636">
              <w:rPr>
                <w:rFonts w:ascii="Twinkl" w:hAnsi="Twinkl"/>
                <w:sz w:val="24"/>
                <w:szCs w:val="24"/>
                <w:vertAlign w:val="superscript"/>
              </w:rPr>
              <w:t>st</w:t>
            </w:r>
            <w:r w:rsidR="00727636">
              <w:rPr>
                <w:rFonts w:ascii="Twinkl" w:hAnsi="Twinkl"/>
                <w:sz w:val="24"/>
                <w:szCs w:val="24"/>
              </w:rPr>
              <w:t xml:space="preserve"> </w:t>
            </w:r>
            <w:r w:rsidR="002510DB">
              <w:rPr>
                <w:rFonts w:ascii="Twinkl" w:hAnsi="Twinkl"/>
                <w:sz w:val="24"/>
                <w:szCs w:val="24"/>
              </w:rPr>
              <w:t>January</w:t>
            </w:r>
          </w:p>
        </w:tc>
        <w:tc>
          <w:tcPr>
            <w:tcW w:w="7313" w:type="dxa"/>
            <w:vAlign w:val="center"/>
          </w:tcPr>
          <w:p w14:paraId="7B4EE100" w14:textId="319F6AEE" w:rsidR="00757D94" w:rsidRPr="00402D04" w:rsidRDefault="00727636" w:rsidP="00757D94">
            <w:pPr>
              <w:rPr>
                <w:rFonts w:ascii="Twinkl" w:hAnsi="Twinkl"/>
                <w:sz w:val="24"/>
                <w:szCs w:val="24"/>
              </w:rPr>
            </w:pPr>
            <w:r>
              <w:rPr>
                <w:rFonts w:ascii="Twinkl" w:hAnsi="Twinkl"/>
                <w:sz w:val="24"/>
                <w:szCs w:val="24"/>
              </w:rPr>
              <w:t xml:space="preserve">DT - Bring a box and 2 cardboard rolls </w:t>
            </w:r>
            <w:r w:rsidR="008E5843">
              <w:rPr>
                <w:rFonts w:ascii="Twinkl" w:hAnsi="Twinkl"/>
                <w:sz w:val="24"/>
                <w:szCs w:val="24"/>
              </w:rPr>
              <w:t>(lorry building)</w:t>
            </w:r>
          </w:p>
        </w:tc>
      </w:tr>
      <w:tr w:rsidR="00757D94" w:rsidRPr="00402D04" w14:paraId="6D50B9FD" w14:textId="77777777" w:rsidTr="00285AB6">
        <w:trPr>
          <w:trHeight w:val="624"/>
        </w:trPr>
        <w:tc>
          <w:tcPr>
            <w:tcW w:w="3240" w:type="dxa"/>
            <w:vAlign w:val="center"/>
          </w:tcPr>
          <w:p w14:paraId="392EDDCB" w14:textId="57E3726B" w:rsidR="00757D94" w:rsidRPr="00402D04" w:rsidRDefault="00727636" w:rsidP="00757D94">
            <w:pPr>
              <w:rPr>
                <w:rFonts w:ascii="Twinkl" w:hAnsi="Twinkl"/>
                <w:sz w:val="24"/>
                <w:szCs w:val="24"/>
              </w:rPr>
            </w:pPr>
            <w:r>
              <w:rPr>
                <w:rFonts w:ascii="Twinkl" w:hAnsi="Twinkl"/>
                <w:sz w:val="24"/>
                <w:szCs w:val="24"/>
              </w:rPr>
              <w:t>Thursday 23</w:t>
            </w:r>
            <w:r w:rsidRPr="00727636">
              <w:rPr>
                <w:rFonts w:ascii="Twinkl" w:hAnsi="Twinkl"/>
                <w:sz w:val="24"/>
                <w:szCs w:val="24"/>
                <w:vertAlign w:val="superscript"/>
              </w:rPr>
              <w:t>rd</w:t>
            </w:r>
            <w:r>
              <w:rPr>
                <w:rFonts w:ascii="Twinkl" w:hAnsi="Twinkl"/>
                <w:sz w:val="24"/>
                <w:szCs w:val="24"/>
              </w:rPr>
              <w:t xml:space="preserve"> January</w:t>
            </w:r>
          </w:p>
        </w:tc>
        <w:tc>
          <w:tcPr>
            <w:tcW w:w="7313" w:type="dxa"/>
            <w:vAlign w:val="center"/>
          </w:tcPr>
          <w:p w14:paraId="55FF8F09" w14:textId="247B093D" w:rsidR="00757D94" w:rsidRPr="00402D04" w:rsidRDefault="00727636" w:rsidP="00757D94">
            <w:pPr>
              <w:rPr>
                <w:rFonts w:ascii="Twinkl" w:hAnsi="Twinkl"/>
                <w:sz w:val="24"/>
                <w:szCs w:val="24"/>
              </w:rPr>
            </w:pPr>
            <w:r>
              <w:rPr>
                <w:rFonts w:ascii="Twinkl" w:hAnsi="Twinkl"/>
                <w:sz w:val="24"/>
                <w:szCs w:val="24"/>
              </w:rPr>
              <w:t>VIP visitor afternoon</w:t>
            </w:r>
          </w:p>
        </w:tc>
      </w:tr>
      <w:tr w:rsidR="00642390" w:rsidRPr="00402D04" w14:paraId="3FEA6B98" w14:textId="77777777" w:rsidTr="00285AB6">
        <w:trPr>
          <w:trHeight w:val="624"/>
        </w:trPr>
        <w:tc>
          <w:tcPr>
            <w:tcW w:w="3240" w:type="dxa"/>
            <w:vAlign w:val="center"/>
          </w:tcPr>
          <w:p w14:paraId="2AAD6C7D" w14:textId="46A8E6AF" w:rsidR="00642390" w:rsidRDefault="00642390" w:rsidP="00757D94">
            <w:pPr>
              <w:rPr>
                <w:rFonts w:ascii="Twinkl" w:hAnsi="Twinkl"/>
                <w:sz w:val="24"/>
                <w:szCs w:val="24"/>
              </w:rPr>
            </w:pPr>
            <w:r>
              <w:rPr>
                <w:rFonts w:ascii="Twinkl" w:hAnsi="Twinkl"/>
                <w:sz w:val="24"/>
                <w:szCs w:val="24"/>
              </w:rPr>
              <w:t xml:space="preserve">Tuesday </w:t>
            </w:r>
            <w:r w:rsidR="008E5843">
              <w:rPr>
                <w:rFonts w:ascii="Twinkl" w:hAnsi="Twinkl"/>
                <w:sz w:val="24"/>
                <w:szCs w:val="24"/>
              </w:rPr>
              <w:t>28</w:t>
            </w:r>
            <w:r w:rsidR="008E5843" w:rsidRPr="008E5843">
              <w:rPr>
                <w:rFonts w:ascii="Twinkl" w:hAnsi="Twinkl"/>
                <w:sz w:val="24"/>
                <w:szCs w:val="24"/>
                <w:vertAlign w:val="superscript"/>
              </w:rPr>
              <w:t>th</w:t>
            </w:r>
            <w:r w:rsidR="008E5843">
              <w:rPr>
                <w:rFonts w:ascii="Twinkl" w:hAnsi="Twinkl"/>
                <w:sz w:val="24"/>
                <w:szCs w:val="24"/>
              </w:rPr>
              <w:t xml:space="preserve"> January</w:t>
            </w:r>
          </w:p>
        </w:tc>
        <w:tc>
          <w:tcPr>
            <w:tcW w:w="7313" w:type="dxa"/>
            <w:vAlign w:val="center"/>
          </w:tcPr>
          <w:p w14:paraId="5A27B227" w14:textId="0D9D5ADD" w:rsidR="00642390" w:rsidRDefault="008E5843" w:rsidP="00757D94">
            <w:pPr>
              <w:rPr>
                <w:rFonts w:ascii="Twinkl" w:hAnsi="Twinkl"/>
                <w:sz w:val="24"/>
                <w:szCs w:val="24"/>
              </w:rPr>
            </w:pPr>
            <w:r>
              <w:rPr>
                <w:rFonts w:ascii="Twinkl" w:hAnsi="Twinkl"/>
                <w:sz w:val="24"/>
                <w:szCs w:val="24"/>
              </w:rPr>
              <w:t>DT – bring in a plastic bottle or pot (boat building)</w:t>
            </w:r>
          </w:p>
        </w:tc>
      </w:tr>
      <w:tr w:rsidR="00757D94" w:rsidRPr="00402D04" w14:paraId="109929C1" w14:textId="77777777" w:rsidTr="00285AB6">
        <w:trPr>
          <w:trHeight w:val="624"/>
        </w:trPr>
        <w:tc>
          <w:tcPr>
            <w:tcW w:w="3240" w:type="dxa"/>
            <w:vAlign w:val="center"/>
          </w:tcPr>
          <w:p w14:paraId="4CFC15BF" w14:textId="4E48479F" w:rsidR="00757D94" w:rsidRPr="00402D04" w:rsidRDefault="00F625CB" w:rsidP="00757D94">
            <w:pPr>
              <w:rPr>
                <w:rFonts w:ascii="Twinkl" w:hAnsi="Twinkl"/>
                <w:sz w:val="24"/>
                <w:szCs w:val="24"/>
              </w:rPr>
            </w:pPr>
            <w:r>
              <w:rPr>
                <w:rFonts w:ascii="Twinkl" w:hAnsi="Twinkl"/>
                <w:sz w:val="24"/>
                <w:szCs w:val="24"/>
              </w:rPr>
              <w:t xml:space="preserve">Tuesday </w:t>
            </w:r>
            <w:r w:rsidR="006E5EA3">
              <w:rPr>
                <w:rFonts w:ascii="Twinkl" w:hAnsi="Twinkl"/>
                <w:sz w:val="24"/>
                <w:szCs w:val="24"/>
              </w:rPr>
              <w:t>11</w:t>
            </w:r>
            <w:r w:rsidR="006E5EA3" w:rsidRPr="006E5EA3">
              <w:rPr>
                <w:rFonts w:ascii="Twinkl" w:hAnsi="Twinkl"/>
                <w:sz w:val="24"/>
                <w:szCs w:val="24"/>
                <w:vertAlign w:val="superscript"/>
              </w:rPr>
              <w:t>th</w:t>
            </w:r>
            <w:r w:rsidR="006E5EA3">
              <w:rPr>
                <w:rFonts w:ascii="Twinkl" w:hAnsi="Twinkl"/>
                <w:sz w:val="24"/>
                <w:szCs w:val="24"/>
              </w:rPr>
              <w:t xml:space="preserve"> February </w:t>
            </w:r>
          </w:p>
        </w:tc>
        <w:tc>
          <w:tcPr>
            <w:tcW w:w="7313" w:type="dxa"/>
            <w:vAlign w:val="center"/>
          </w:tcPr>
          <w:p w14:paraId="7DDB1D85" w14:textId="29AD9AEE" w:rsidR="00757D94" w:rsidRPr="00402D04" w:rsidRDefault="006E5EA3" w:rsidP="00757D94">
            <w:pPr>
              <w:rPr>
                <w:rFonts w:ascii="Twinkl" w:hAnsi="Twinkl"/>
                <w:sz w:val="24"/>
                <w:szCs w:val="24"/>
              </w:rPr>
            </w:pPr>
            <w:r>
              <w:rPr>
                <w:rFonts w:ascii="Twinkl" w:hAnsi="Twinkl"/>
                <w:sz w:val="24"/>
                <w:szCs w:val="24"/>
              </w:rPr>
              <w:t>Safer internet day</w:t>
            </w:r>
          </w:p>
        </w:tc>
      </w:tr>
      <w:tr w:rsidR="00B65DD4" w:rsidRPr="00402D04" w14:paraId="0B12D4D3" w14:textId="77777777" w:rsidTr="00285AB6">
        <w:trPr>
          <w:trHeight w:val="624"/>
        </w:trPr>
        <w:tc>
          <w:tcPr>
            <w:tcW w:w="3240" w:type="dxa"/>
            <w:vAlign w:val="center"/>
          </w:tcPr>
          <w:p w14:paraId="32C89F1A" w14:textId="51DDAA95" w:rsidR="00B65DD4" w:rsidRDefault="00B65DD4" w:rsidP="00757D94">
            <w:pPr>
              <w:rPr>
                <w:rFonts w:ascii="Twinkl" w:hAnsi="Twinkl"/>
                <w:sz w:val="24"/>
                <w:szCs w:val="24"/>
              </w:rPr>
            </w:pPr>
            <w:r>
              <w:rPr>
                <w:rFonts w:ascii="Twinkl" w:hAnsi="Twinkl"/>
                <w:sz w:val="24"/>
                <w:szCs w:val="24"/>
              </w:rPr>
              <w:t>Tuesday 11</w:t>
            </w:r>
            <w:r w:rsidRPr="006E5EA3">
              <w:rPr>
                <w:rFonts w:ascii="Twinkl" w:hAnsi="Twinkl"/>
                <w:sz w:val="24"/>
                <w:szCs w:val="24"/>
                <w:vertAlign w:val="superscript"/>
              </w:rPr>
              <w:t>th</w:t>
            </w:r>
            <w:r>
              <w:rPr>
                <w:rFonts w:ascii="Twinkl" w:hAnsi="Twinkl"/>
                <w:sz w:val="24"/>
                <w:szCs w:val="24"/>
              </w:rPr>
              <w:t xml:space="preserve"> February</w:t>
            </w:r>
          </w:p>
        </w:tc>
        <w:tc>
          <w:tcPr>
            <w:tcW w:w="7313" w:type="dxa"/>
            <w:vAlign w:val="center"/>
          </w:tcPr>
          <w:p w14:paraId="558C868E" w14:textId="683F77BE" w:rsidR="00B65DD4" w:rsidRDefault="00B65DD4" w:rsidP="00757D94">
            <w:pPr>
              <w:rPr>
                <w:rFonts w:ascii="Twinkl" w:hAnsi="Twinkl"/>
                <w:sz w:val="24"/>
                <w:szCs w:val="24"/>
              </w:rPr>
            </w:pPr>
            <w:r>
              <w:rPr>
                <w:rFonts w:ascii="Twinkl" w:hAnsi="Twinkl"/>
                <w:sz w:val="24"/>
                <w:szCs w:val="24"/>
              </w:rPr>
              <w:t xml:space="preserve">DT – </w:t>
            </w:r>
            <w:r w:rsidR="00D21D06">
              <w:rPr>
                <w:rFonts w:ascii="Twinkl" w:hAnsi="Twinkl"/>
                <w:sz w:val="24"/>
                <w:szCs w:val="24"/>
              </w:rPr>
              <w:t>bring in a large (2L) pop bottle</w:t>
            </w:r>
          </w:p>
        </w:tc>
      </w:tr>
      <w:tr w:rsidR="00757D94" w:rsidRPr="00402D04" w14:paraId="087C6D73" w14:textId="77777777" w:rsidTr="00285AB6">
        <w:trPr>
          <w:trHeight w:val="624"/>
        </w:trPr>
        <w:tc>
          <w:tcPr>
            <w:tcW w:w="3240" w:type="dxa"/>
            <w:vAlign w:val="center"/>
          </w:tcPr>
          <w:p w14:paraId="5EE39765" w14:textId="7869AD95" w:rsidR="003D1735" w:rsidRPr="00402D04" w:rsidRDefault="00F625CB" w:rsidP="00757D94">
            <w:pPr>
              <w:rPr>
                <w:rFonts w:ascii="Twinkl" w:hAnsi="Twinkl"/>
                <w:sz w:val="24"/>
                <w:szCs w:val="24"/>
              </w:rPr>
            </w:pPr>
            <w:r>
              <w:rPr>
                <w:rFonts w:ascii="Twinkl" w:hAnsi="Twinkl"/>
                <w:sz w:val="24"/>
                <w:szCs w:val="24"/>
              </w:rPr>
              <w:t xml:space="preserve">Friday </w:t>
            </w:r>
            <w:r w:rsidR="006E5EA3">
              <w:rPr>
                <w:rFonts w:ascii="Twinkl" w:hAnsi="Twinkl"/>
                <w:sz w:val="24"/>
                <w:szCs w:val="24"/>
              </w:rPr>
              <w:t>14</w:t>
            </w:r>
            <w:r w:rsidR="006E5EA3" w:rsidRPr="006E5EA3">
              <w:rPr>
                <w:rFonts w:ascii="Twinkl" w:hAnsi="Twinkl"/>
                <w:sz w:val="24"/>
                <w:szCs w:val="24"/>
                <w:vertAlign w:val="superscript"/>
              </w:rPr>
              <w:t>th</w:t>
            </w:r>
            <w:r w:rsidR="006E5EA3">
              <w:rPr>
                <w:rFonts w:ascii="Twinkl" w:hAnsi="Twinkl"/>
                <w:sz w:val="24"/>
                <w:szCs w:val="24"/>
              </w:rPr>
              <w:t xml:space="preserve"> February </w:t>
            </w:r>
          </w:p>
        </w:tc>
        <w:tc>
          <w:tcPr>
            <w:tcW w:w="7313" w:type="dxa"/>
            <w:vAlign w:val="center"/>
          </w:tcPr>
          <w:p w14:paraId="5C33E611" w14:textId="6FE1F32B" w:rsidR="00757D94" w:rsidRPr="00402D04" w:rsidRDefault="006E5EA3" w:rsidP="00757D94">
            <w:pPr>
              <w:rPr>
                <w:rFonts w:ascii="Twinkl" w:hAnsi="Twinkl"/>
                <w:sz w:val="24"/>
                <w:szCs w:val="24"/>
              </w:rPr>
            </w:pPr>
            <w:r>
              <w:rPr>
                <w:rFonts w:ascii="Twinkl" w:hAnsi="Twinkl"/>
                <w:sz w:val="24"/>
                <w:szCs w:val="24"/>
              </w:rPr>
              <w:t>Last day of school (half term)</w:t>
            </w:r>
          </w:p>
        </w:tc>
      </w:tr>
      <w:tr w:rsidR="00757D94" w:rsidRPr="00402D04" w14:paraId="0AA63863" w14:textId="77777777" w:rsidTr="00285AB6">
        <w:trPr>
          <w:trHeight w:val="624"/>
        </w:trPr>
        <w:tc>
          <w:tcPr>
            <w:tcW w:w="3240" w:type="dxa"/>
            <w:vAlign w:val="center"/>
          </w:tcPr>
          <w:p w14:paraId="35DB1C0C" w14:textId="1D0DACAB" w:rsidR="00757D94" w:rsidRPr="00402D04" w:rsidRDefault="006E5EA3" w:rsidP="00757D94">
            <w:pPr>
              <w:rPr>
                <w:rFonts w:ascii="Twinkl" w:hAnsi="Twinkl"/>
                <w:sz w:val="24"/>
                <w:szCs w:val="24"/>
              </w:rPr>
            </w:pPr>
            <w:r>
              <w:rPr>
                <w:rFonts w:ascii="Twinkl" w:hAnsi="Twinkl"/>
                <w:sz w:val="24"/>
                <w:szCs w:val="24"/>
              </w:rPr>
              <w:t xml:space="preserve">Monday </w:t>
            </w:r>
            <w:r w:rsidR="00E35767">
              <w:rPr>
                <w:rFonts w:ascii="Twinkl" w:hAnsi="Twinkl"/>
                <w:sz w:val="24"/>
                <w:szCs w:val="24"/>
              </w:rPr>
              <w:t>24</w:t>
            </w:r>
            <w:r w:rsidR="00E35767" w:rsidRPr="00E35767">
              <w:rPr>
                <w:rFonts w:ascii="Twinkl" w:hAnsi="Twinkl"/>
                <w:sz w:val="24"/>
                <w:szCs w:val="24"/>
                <w:vertAlign w:val="superscript"/>
              </w:rPr>
              <w:t>th</w:t>
            </w:r>
            <w:r w:rsidR="00E35767">
              <w:rPr>
                <w:rFonts w:ascii="Twinkl" w:hAnsi="Twinkl"/>
                <w:sz w:val="24"/>
                <w:szCs w:val="24"/>
              </w:rPr>
              <w:t xml:space="preserve"> </w:t>
            </w:r>
            <w:r w:rsidR="00F625CB">
              <w:rPr>
                <w:rFonts w:ascii="Twinkl" w:hAnsi="Twinkl"/>
                <w:sz w:val="24"/>
                <w:szCs w:val="24"/>
              </w:rPr>
              <w:t>February</w:t>
            </w:r>
          </w:p>
        </w:tc>
        <w:tc>
          <w:tcPr>
            <w:tcW w:w="7313" w:type="dxa"/>
            <w:vAlign w:val="center"/>
          </w:tcPr>
          <w:p w14:paraId="31CFC430" w14:textId="17DE0A46" w:rsidR="00757D94" w:rsidRPr="00402D04" w:rsidRDefault="00E35767" w:rsidP="00757D94">
            <w:pPr>
              <w:rPr>
                <w:rFonts w:ascii="Twinkl" w:hAnsi="Twinkl"/>
                <w:sz w:val="24"/>
                <w:szCs w:val="24"/>
              </w:rPr>
            </w:pPr>
            <w:r>
              <w:rPr>
                <w:rFonts w:ascii="Twinkl" w:hAnsi="Twinkl"/>
                <w:sz w:val="24"/>
                <w:szCs w:val="24"/>
              </w:rPr>
              <w:t>Inset</w:t>
            </w:r>
          </w:p>
        </w:tc>
      </w:tr>
      <w:tr w:rsidR="00757D94" w:rsidRPr="00402D04" w14:paraId="6B63327D" w14:textId="77777777" w:rsidTr="00285AB6">
        <w:trPr>
          <w:trHeight w:val="624"/>
        </w:trPr>
        <w:tc>
          <w:tcPr>
            <w:tcW w:w="3240" w:type="dxa"/>
            <w:vAlign w:val="center"/>
          </w:tcPr>
          <w:p w14:paraId="287F7898" w14:textId="64986C90" w:rsidR="00757D94" w:rsidRPr="00402D04" w:rsidRDefault="00E35767" w:rsidP="00757D94">
            <w:pPr>
              <w:rPr>
                <w:rFonts w:ascii="Twinkl" w:hAnsi="Twinkl"/>
                <w:sz w:val="24"/>
                <w:szCs w:val="24"/>
              </w:rPr>
            </w:pPr>
            <w:r>
              <w:rPr>
                <w:rFonts w:ascii="Twinkl" w:hAnsi="Twinkl"/>
                <w:sz w:val="24"/>
                <w:szCs w:val="24"/>
              </w:rPr>
              <w:t>Tuesday 25</w:t>
            </w:r>
            <w:r w:rsidRPr="00E35767">
              <w:rPr>
                <w:rFonts w:ascii="Twinkl" w:hAnsi="Twinkl"/>
                <w:sz w:val="24"/>
                <w:szCs w:val="24"/>
                <w:vertAlign w:val="superscript"/>
              </w:rPr>
              <w:t>th</w:t>
            </w:r>
            <w:r>
              <w:rPr>
                <w:rFonts w:ascii="Twinkl" w:hAnsi="Twinkl"/>
                <w:sz w:val="24"/>
                <w:szCs w:val="24"/>
              </w:rPr>
              <w:t xml:space="preserve"> </w:t>
            </w:r>
            <w:r w:rsidR="00F625CB">
              <w:rPr>
                <w:rFonts w:ascii="Twinkl" w:hAnsi="Twinkl"/>
                <w:sz w:val="24"/>
                <w:szCs w:val="24"/>
              </w:rPr>
              <w:t>February</w:t>
            </w:r>
          </w:p>
        </w:tc>
        <w:tc>
          <w:tcPr>
            <w:tcW w:w="7313" w:type="dxa"/>
            <w:vAlign w:val="center"/>
          </w:tcPr>
          <w:p w14:paraId="3D423251" w14:textId="14411CE5" w:rsidR="00757D94" w:rsidRPr="00402D04" w:rsidRDefault="00E35767" w:rsidP="00757D94">
            <w:pPr>
              <w:rPr>
                <w:rFonts w:ascii="Twinkl" w:hAnsi="Twinkl"/>
                <w:sz w:val="24"/>
                <w:szCs w:val="24"/>
              </w:rPr>
            </w:pPr>
            <w:r>
              <w:rPr>
                <w:rFonts w:ascii="Twinkl" w:hAnsi="Twinkl"/>
                <w:sz w:val="24"/>
                <w:szCs w:val="24"/>
              </w:rPr>
              <w:t>Welcome back to school</w:t>
            </w:r>
          </w:p>
        </w:tc>
      </w:tr>
      <w:tr w:rsidR="004773C8" w:rsidRPr="00402D04" w14:paraId="118E887B" w14:textId="77777777" w:rsidTr="00285AB6">
        <w:trPr>
          <w:trHeight w:val="624"/>
        </w:trPr>
        <w:tc>
          <w:tcPr>
            <w:tcW w:w="3240" w:type="dxa"/>
            <w:vAlign w:val="center"/>
          </w:tcPr>
          <w:p w14:paraId="0E2423A6" w14:textId="006F8244" w:rsidR="004773C8" w:rsidRDefault="00175FD4" w:rsidP="00757D94">
            <w:pPr>
              <w:rPr>
                <w:rFonts w:ascii="Twinkl" w:hAnsi="Twinkl"/>
                <w:sz w:val="24"/>
                <w:szCs w:val="24"/>
              </w:rPr>
            </w:pPr>
            <w:r>
              <w:rPr>
                <w:rFonts w:ascii="Twinkl" w:hAnsi="Twinkl"/>
                <w:sz w:val="24"/>
                <w:szCs w:val="24"/>
              </w:rPr>
              <w:t>Tuesday 4</w:t>
            </w:r>
            <w:r w:rsidRPr="00175FD4">
              <w:rPr>
                <w:rFonts w:ascii="Twinkl" w:hAnsi="Twinkl"/>
                <w:sz w:val="24"/>
                <w:szCs w:val="24"/>
                <w:vertAlign w:val="superscript"/>
              </w:rPr>
              <w:t>th</w:t>
            </w:r>
            <w:r>
              <w:rPr>
                <w:rFonts w:ascii="Twinkl" w:hAnsi="Twinkl"/>
                <w:sz w:val="24"/>
                <w:szCs w:val="24"/>
              </w:rPr>
              <w:t xml:space="preserve"> </w:t>
            </w:r>
            <w:r w:rsidR="00670303">
              <w:rPr>
                <w:rFonts w:ascii="Twinkl" w:hAnsi="Twinkl"/>
                <w:sz w:val="24"/>
                <w:szCs w:val="24"/>
              </w:rPr>
              <w:t>M</w:t>
            </w:r>
            <w:r>
              <w:rPr>
                <w:rFonts w:ascii="Twinkl" w:hAnsi="Twinkl"/>
                <w:sz w:val="24"/>
                <w:szCs w:val="24"/>
              </w:rPr>
              <w:t>arch</w:t>
            </w:r>
          </w:p>
          <w:p w14:paraId="423698F6" w14:textId="025EA9E5" w:rsidR="00175FD4" w:rsidRPr="00402D04" w:rsidRDefault="00175FD4" w:rsidP="00757D94">
            <w:pPr>
              <w:rPr>
                <w:rFonts w:ascii="Twinkl" w:hAnsi="Twinkl"/>
                <w:sz w:val="24"/>
                <w:szCs w:val="24"/>
              </w:rPr>
            </w:pPr>
            <w:r>
              <w:rPr>
                <w:rFonts w:ascii="Twinkl" w:hAnsi="Twinkl"/>
                <w:sz w:val="24"/>
                <w:szCs w:val="24"/>
              </w:rPr>
              <w:t>Wednesday 5</w:t>
            </w:r>
            <w:r w:rsidRPr="00175FD4">
              <w:rPr>
                <w:rFonts w:ascii="Twinkl" w:hAnsi="Twinkl"/>
                <w:sz w:val="24"/>
                <w:szCs w:val="24"/>
                <w:vertAlign w:val="superscript"/>
              </w:rPr>
              <w:t>th</w:t>
            </w:r>
            <w:r>
              <w:rPr>
                <w:rFonts w:ascii="Twinkl" w:hAnsi="Twinkl"/>
                <w:sz w:val="24"/>
                <w:szCs w:val="24"/>
              </w:rPr>
              <w:t xml:space="preserve"> </w:t>
            </w:r>
            <w:r w:rsidR="00670303">
              <w:rPr>
                <w:rFonts w:ascii="Twinkl" w:hAnsi="Twinkl"/>
                <w:sz w:val="24"/>
                <w:szCs w:val="24"/>
              </w:rPr>
              <w:t>M</w:t>
            </w:r>
            <w:r>
              <w:rPr>
                <w:rFonts w:ascii="Twinkl" w:hAnsi="Twinkl"/>
                <w:sz w:val="24"/>
                <w:szCs w:val="24"/>
              </w:rPr>
              <w:t>arch</w:t>
            </w:r>
          </w:p>
        </w:tc>
        <w:tc>
          <w:tcPr>
            <w:tcW w:w="7313" w:type="dxa"/>
            <w:vAlign w:val="center"/>
          </w:tcPr>
          <w:p w14:paraId="4396F700" w14:textId="4C84A0CF" w:rsidR="004773C8" w:rsidRPr="00402D04" w:rsidRDefault="00175FD4" w:rsidP="00757D94">
            <w:pPr>
              <w:rPr>
                <w:rFonts w:ascii="Twinkl" w:hAnsi="Twinkl"/>
                <w:sz w:val="24"/>
                <w:szCs w:val="24"/>
              </w:rPr>
            </w:pPr>
            <w:r>
              <w:rPr>
                <w:rFonts w:ascii="Twinkl" w:hAnsi="Twinkl"/>
                <w:sz w:val="24"/>
                <w:szCs w:val="24"/>
              </w:rPr>
              <w:t>Parents evening</w:t>
            </w:r>
          </w:p>
        </w:tc>
      </w:tr>
      <w:tr w:rsidR="00757D94" w:rsidRPr="00402D04" w14:paraId="5E42E730" w14:textId="77777777" w:rsidTr="00285AB6">
        <w:trPr>
          <w:trHeight w:val="624"/>
        </w:trPr>
        <w:tc>
          <w:tcPr>
            <w:tcW w:w="3240" w:type="dxa"/>
            <w:vAlign w:val="center"/>
          </w:tcPr>
          <w:p w14:paraId="4433A6B7" w14:textId="479CE830" w:rsidR="00757D94" w:rsidRDefault="00CA5EF3" w:rsidP="00757D94">
            <w:pPr>
              <w:rPr>
                <w:rFonts w:ascii="Twinkl" w:hAnsi="Twinkl"/>
                <w:sz w:val="24"/>
                <w:szCs w:val="24"/>
              </w:rPr>
            </w:pPr>
            <w:r>
              <w:rPr>
                <w:rFonts w:ascii="Twinkl" w:hAnsi="Twinkl"/>
                <w:sz w:val="24"/>
                <w:szCs w:val="24"/>
              </w:rPr>
              <w:t>Thursday 6</w:t>
            </w:r>
            <w:r w:rsidRPr="00CA5EF3">
              <w:rPr>
                <w:rFonts w:ascii="Twinkl" w:hAnsi="Twinkl"/>
                <w:sz w:val="24"/>
                <w:szCs w:val="24"/>
                <w:vertAlign w:val="superscript"/>
              </w:rPr>
              <w:t>th</w:t>
            </w:r>
            <w:r>
              <w:rPr>
                <w:rFonts w:ascii="Twinkl" w:hAnsi="Twinkl"/>
                <w:sz w:val="24"/>
                <w:szCs w:val="24"/>
              </w:rPr>
              <w:t xml:space="preserve"> </w:t>
            </w:r>
            <w:r w:rsidR="009F39D1">
              <w:rPr>
                <w:rFonts w:ascii="Twinkl" w:hAnsi="Twinkl"/>
                <w:sz w:val="24"/>
                <w:szCs w:val="24"/>
              </w:rPr>
              <w:t>March</w:t>
            </w:r>
          </w:p>
          <w:p w14:paraId="3D79F9F4" w14:textId="713A48D0" w:rsidR="00CA5EF3" w:rsidRDefault="00CA5EF3" w:rsidP="00757D94">
            <w:pPr>
              <w:rPr>
                <w:rFonts w:ascii="Twinkl" w:hAnsi="Twinkl"/>
                <w:sz w:val="24"/>
                <w:szCs w:val="24"/>
              </w:rPr>
            </w:pPr>
            <w:r>
              <w:rPr>
                <w:rFonts w:ascii="Twinkl" w:hAnsi="Twinkl"/>
                <w:sz w:val="24"/>
                <w:szCs w:val="24"/>
              </w:rPr>
              <w:t>Friday 7</w:t>
            </w:r>
            <w:r w:rsidRPr="00CA5EF3">
              <w:rPr>
                <w:rFonts w:ascii="Twinkl" w:hAnsi="Twinkl"/>
                <w:sz w:val="24"/>
                <w:szCs w:val="24"/>
                <w:vertAlign w:val="superscript"/>
              </w:rPr>
              <w:t>th</w:t>
            </w:r>
            <w:r>
              <w:rPr>
                <w:rFonts w:ascii="Twinkl" w:hAnsi="Twinkl"/>
                <w:sz w:val="24"/>
                <w:szCs w:val="24"/>
              </w:rPr>
              <w:t xml:space="preserve"> </w:t>
            </w:r>
            <w:r w:rsidR="009F39D1">
              <w:rPr>
                <w:rFonts w:ascii="Twinkl" w:hAnsi="Twinkl"/>
                <w:sz w:val="24"/>
                <w:szCs w:val="24"/>
              </w:rPr>
              <w:t>March</w:t>
            </w:r>
          </w:p>
          <w:p w14:paraId="582B0213" w14:textId="1887AD88" w:rsidR="00CA5EF3" w:rsidRDefault="00CA5EF3" w:rsidP="00757D94">
            <w:pPr>
              <w:rPr>
                <w:rFonts w:ascii="Twinkl" w:hAnsi="Twinkl"/>
                <w:sz w:val="24"/>
                <w:szCs w:val="24"/>
              </w:rPr>
            </w:pPr>
            <w:r>
              <w:rPr>
                <w:rFonts w:ascii="Twinkl" w:hAnsi="Twinkl"/>
                <w:sz w:val="24"/>
                <w:szCs w:val="24"/>
              </w:rPr>
              <w:t>Mon 10</w:t>
            </w:r>
            <w:r w:rsidRPr="00CA5EF3">
              <w:rPr>
                <w:rFonts w:ascii="Twinkl" w:hAnsi="Twinkl"/>
                <w:sz w:val="24"/>
                <w:szCs w:val="24"/>
                <w:vertAlign w:val="superscript"/>
              </w:rPr>
              <w:t>th</w:t>
            </w:r>
            <w:r w:rsidR="009F39D1">
              <w:rPr>
                <w:rFonts w:ascii="Twinkl" w:hAnsi="Twinkl"/>
                <w:sz w:val="24"/>
                <w:szCs w:val="24"/>
                <w:vertAlign w:val="superscript"/>
              </w:rPr>
              <w:t xml:space="preserve"> </w:t>
            </w:r>
            <w:r w:rsidR="009F39D1">
              <w:rPr>
                <w:rFonts w:ascii="Twinkl" w:hAnsi="Twinkl"/>
                <w:sz w:val="24"/>
                <w:szCs w:val="24"/>
              </w:rPr>
              <w:t>March</w:t>
            </w:r>
          </w:p>
          <w:p w14:paraId="18660108" w14:textId="4B5AD976" w:rsidR="00CA5EF3" w:rsidRPr="00402D04" w:rsidRDefault="00CA5EF3" w:rsidP="00757D94">
            <w:pPr>
              <w:rPr>
                <w:rFonts w:ascii="Twinkl" w:hAnsi="Twinkl"/>
                <w:sz w:val="24"/>
                <w:szCs w:val="24"/>
              </w:rPr>
            </w:pPr>
            <w:r>
              <w:rPr>
                <w:rFonts w:ascii="Twinkl" w:hAnsi="Twinkl"/>
                <w:sz w:val="24"/>
                <w:szCs w:val="24"/>
              </w:rPr>
              <w:t>Tuesday 11</w:t>
            </w:r>
            <w:r w:rsidRPr="00CA5EF3">
              <w:rPr>
                <w:rFonts w:ascii="Twinkl" w:hAnsi="Twinkl"/>
                <w:sz w:val="24"/>
                <w:szCs w:val="24"/>
                <w:vertAlign w:val="superscript"/>
              </w:rPr>
              <w:t>th</w:t>
            </w:r>
            <w:r>
              <w:rPr>
                <w:rFonts w:ascii="Twinkl" w:hAnsi="Twinkl"/>
                <w:sz w:val="24"/>
                <w:szCs w:val="24"/>
              </w:rPr>
              <w:t xml:space="preserve"> </w:t>
            </w:r>
            <w:r w:rsidR="009F39D1">
              <w:rPr>
                <w:rFonts w:ascii="Twinkl" w:hAnsi="Twinkl"/>
                <w:sz w:val="24"/>
                <w:szCs w:val="24"/>
              </w:rPr>
              <w:t>March</w:t>
            </w:r>
          </w:p>
        </w:tc>
        <w:tc>
          <w:tcPr>
            <w:tcW w:w="7313" w:type="dxa"/>
            <w:vAlign w:val="center"/>
          </w:tcPr>
          <w:p w14:paraId="1C4257B1" w14:textId="33D01FDB" w:rsidR="00757D94" w:rsidRPr="00402D04" w:rsidRDefault="00CA5EF3" w:rsidP="00757D94">
            <w:pPr>
              <w:rPr>
                <w:rFonts w:ascii="Twinkl" w:hAnsi="Twinkl"/>
                <w:sz w:val="24"/>
                <w:szCs w:val="24"/>
              </w:rPr>
            </w:pPr>
            <w:r>
              <w:rPr>
                <w:rFonts w:ascii="Twinkl" w:hAnsi="Twinkl"/>
                <w:sz w:val="24"/>
                <w:szCs w:val="24"/>
              </w:rPr>
              <w:t>Scholastic book fair in the library</w:t>
            </w:r>
          </w:p>
        </w:tc>
      </w:tr>
      <w:tr w:rsidR="00757D94" w:rsidRPr="00402D04" w14:paraId="68943F4A" w14:textId="77777777" w:rsidTr="00285AB6">
        <w:trPr>
          <w:trHeight w:val="624"/>
        </w:trPr>
        <w:tc>
          <w:tcPr>
            <w:tcW w:w="3240" w:type="dxa"/>
            <w:vAlign w:val="center"/>
          </w:tcPr>
          <w:p w14:paraId="1366BEEF" w14:textId="5F006265" w:rsidR="00757D94" w:rsidRPr="00402D04" w:rsidRDefault="00133515" w:rsidP="00757D94">
            <w:pPr>
              <w:rPr>
                <w:rFonts w:ascii="Twinkl" w:hAnsi="Twinkl"/>
                <w:sz w:val="24"/>
                <w:szCs w:val="24"/>
              </w:rPr>
            </w:pPr>
            <w:r>
              <w:rPr>
                <w:rFonts w:ascii="Twinkl" w:hAnsi="Twinkl"/>
                <w:sz w:val="24"/>
                <w:szCs w:val="24"/>
              </w:rPr>
              <w:t>Friday 21</w:t>
            </w:r>
            <w:r w:rsidRPr="00133515">
              <w:rPr>
                <w:rFonts w:ascii="Twinkl" w:hAnsi="Twinkl"/>
                <w:sz w:val="24"/>
                <w:szCs w:val="24"/>
                <w:vertAlign w:val="superscript"/>
              </w:rPr>
              <w:t>st</w:t>
            </w:r>
            <w:r>
              <w:rPr>
                <w:rFonts w:ascii="Twinkl" w:hAnsi="Twinkl"/>
                <w:sz w:val="24"/>
                <w:szCs w:val="24"/>
              </w:rPr>
              <w:t xml:space="preserve"> </w:t>
            </w:r>
            <w:r w:rsidR="00B36055">
              <w:rPr>
                <w:rFonts w:ascii="Twinkl" w:hAnsi="Twinkl"/>
                <w:sz w:val="24"/>
                <w:szCs w:val="24"/>
              </w:rPr>
              <w:t>M</w:t>
            </w:r>
            <w:r>
              <w:rPr>
                <w:rFonts w:ascii="Twinkl" w:hAnsi="Twinkl"/>
                <w:sz w:val="24"/>
                <w:szCs w:val="24"/>
              </w:rPr>
              <w:t>arch</w:t>
            </w:r>
          </w:p>
        </w:tc>
        <w:tc>
          <w:tcPr>
            <w:tcW w:w="7313" w:type="dxa"/>
            <w:vAlign w:val="center"/>
          </w:tcPr>
          <w:p w14:paraId="67B796D0" w14:textId="3FD2D03F" w:rsidR="00757D94" w:rsidRPr="00402D04" w:rsidRDefault="00133515" w:rsidP="00757D94">
            <w:pPr>
              <w:rPr>
                <w:rFonts w:ascii="Twinkl" w:hAnsi="Twinkl"/>
                <w:sz w:val="24"/>
                <w:szCs w:val="24"/>
              </w:rPr>
            </w:pPr>
            <w:r>
              <w:rPr>
                <w:rFonts w:ascii="Twinkl" w:hAnsi="Twinkl"/>
                <w:sz w:val="24"/>
                <w:szCs w:val="24"/>
              </w:rPr>
              <w:t>Red nose day show</w:t>
            </w:r>
          </w:p>
        </w:tc>
      </w:tr>
      <w:tr w:rsidR="0085183D" w:rsidRPr="00402D04" w14:paraId="7070CE93" w14:textId="77777777" w:rsidTr="00285AB6">
        <w:trPr>
          <w:trHeight w:val="624"/>
        </w:trPr>
        <w:tc>
          <w:tcPr>
            <w:tcW w:w="3240" w:type="dxa"/>
            <w:vAlign w:val="center"/>
          </w:tcPr>
          <w:p w14:paraId="6C7D7A37" w14:textId="1C01128F" w:rsidR="0085183D" w:rsidRPr="00402D04" w:rsidRDefault="00E51F0A" w:rsidP="00757D94">
            <w:pPr>
              <w:rPr>
                <w:rFonts w:ascii="Twinkl" w:hAnsi="Twinkl"/>
                <w:sz w:val="24"/>
                <w:szCs w:val="24"/>
              </w:rPr>
            </w:pPr>
            <w:r>
              <w:rPr>
                <w:rFonts w:ascii="Twinkl" w:hAnsi="Twinkl"/>
                <w:sz w:val="24"/>
                <w:szCs w:val="24"/>
              </w:rPr>
              <w:t>Friday 4</w:t>
            </w:r>
            <w:r w:rsidRPr="00E51F0A">
              <w:rPr>
                <w:rFonts w:ascii="Twinkl" w:hAnsi="Twinkl"/>
                <w:sz w:val="24"/>
                <w:szCs w:val="24"/>
                <w:vertAlign w:val="superscript"/>
              </w:rPr>
              <w:t>th</w:t>
            </w:r>
            <w:r>
              <w:rPr>
                <w:rFonts w:ascii="Twinkl" w:hAnsi="Twinkl"/>
                <w:sz w:val="24"/>
                <w:szCs w:val="24"/>
              </w:rPr>
              <w:t xml:space="preserve"> </w:t>
            </w:r>
            <w:r w:rsidR="00B36055">
              <w:rPr>
                <w:rFonts w:ascii="Twinkl" w:hAnsi="Twinkl"/>
                <w:sz w:val="24"/>
                <w:szCs w:val="24"/>
              </w:rPr>
              <w:t>A</w:t>
            </w:r>
            <w:r>
              <w:rPr>
                <w:rFonts w:ascii="Twinkl" w:hAnsi="Twinkl"/>
                <w:sz w:val="24"/>
                <w:szCs w:val="24"/>
              </w:rPr>
              <w:t>pril</w:t>
            </w:r>
          </w:p>
        </w:tc>
        <w:tc>
          <w:tcPr>
            <w:tcW w:w="7313" w:type="dxa"/>
            <w:vAlign w:val="center"/>
          </w:tcPr>
          <w:p w14:paraId="24C68F36" w14:textId="7FF1BAC2" w:rsidR="0085183D" w:rsidRPr="00402D04" w:rsidRDefault="00E51F0A" w:rsidP="00757D94">
            <w:pPr>
              <w:rPr>
                <w:rFonts w:ascii="Twinkl" w:hAnsi="Twinkl"/>
                <w:sz w:val="24"/>
                <w:szCs w:val="24"/>
              </w:rPr>
            </w:pPr>
            <w:r>
              <w:rPr>
                <w:rFonts w:ascii="Twinkl" w:hAnsi="Twinkl"/>
                <w:sz w:val="24"/>
                <w:szCs w:val="24"/>
              </w:rPr>
              <w:t>Grangeton</w:t>
            </w:r>
          </w:p>
        </w:tc>
      </w:tr>
      <w:tr w:rsidR="0085183D" w:rsidRPr="00402D04" w14:paraId="4C2570C9" w14:textId="77777777" w:rsidTr="00285AB6">
        <w:trPr>
          <w:trHeight w:val="624"/>
        </w:trPr>
        <w:tc>
          <w:tcPr>
            <w:tcW w:w="3240" w:type="dxa"/>
            <w:vAlign w:val="center"/>
          </w:tcPr>
          <w:p w14:paraId="40465E6B" w14:textId="40335C1C" w:rsidR="0085183D" w:rsidRPr="00402D04" w:rsidRDefault="00E51F0A" w:rsidP="00757D94">
            <w:pPr>
              <w:rPr>
                <w:rFonts w:ascii="Twinkl" w:hAnsi="Twinkl"/>
                <w:sz w:val="24"/>
                <w:szCs w:val="24"/>
              </w:rPr>
            </w:pPr>
            <w:r>
              <w:rPr>
                <w:rFonts w:ascii="Twinkl" w:hAnsi="Twinkl"/>
                <w:sz w:val="24"/>
                <w:szCs w:val="24"/>
              </w:rPr>
              <w:t>Friday 4</w:t>
            </w:r>
            <w:r w:rsidRPr="00E51F0A">
              <w:rPr>
                <w:rFonts w:ascii="Twinkl" w:hAnsi="Twinkl"/>
                <w:sz w:val="24"/>
                <w:szCs w:val="24"/>
                <w:vertAlign w:val="superscript"/>
              </w:rPr>
              <w:t>th</w:t>
            </w:r>
            <w:r>
              <w:rPr>
                <w:rFonts w:ascii="Twinkl" w:hAnsi="Twinkl"/>
                <w:sz w:val="24"/>
                <w:szCs w:val="24"/>
              </w:rPr>
              <w:t xml:space="preserve"> </w:t>
            </w:r>
            <w:r w:rsidR="00B36055">
              <w:rPr>
                <w:rFonts w:ascii="Twinkl" w:hAnsi="Twinkl"/>
                <w:sz w:val="24"/>
                <w:szCs w:val="24"/>
              </w:rPr>
              <w:t>A</w:t>
            </w:r>
            <w:r>
              <w:rPr>
                <w:rFonts w:ascii="Twinkl" w:hAnsi="Twinkl"/>
                <w:sz w:val="24"/>
                <w:szCs w:val="24"/>
              </w:rPr>
              <w:t>pril</w:t>
            </w:r>
          </w:p>
        </w:tc>
        <w:tc>
          <w:tcPr>
            <w:tcW w:w="7313" w:type="dxa"/>
            <w:vAlign w:val="center"/>
          </w:tcPr>
          <w:p w14:paraId="66A11166" w14:textId="21E6768E" w:rsidR="0085183D" w:rsidRPr="00402D04" w:rsidRDefault="00E51F0A" w:rsidP="00757D94">
            <w:pPr>
              <w:rPr>
                <w:rFonts w:ascii="Twinkl" w:hAnsi="Twinkl"/>
                <w:sz w:val="24"/>
                <w:szCs w:val="24"/>
              </w:rPr>
            </w:pPr>
            <w:r>
              <w:rPr>
                <w:rFonts w:ascii="Twinkl" w:hAnsi="Twinkl"/>
                <w:sz w:val="24"/>
                <w:szCs w:val="24"/>
              </w:rPr>
              <w:t>Last day – easter holidays</w:t>
            </w:r>
          </w:p>
        </w:tc>
      </w:tr>
      <w:tr w:rsidR="0085183D" w:rsidRPr="00402D04" w14:paraId="5C95D3EF" w14:textId="77777777" w:rsidTr="00285AB6">
        <w:trPr>
          <w:trHeight w:val="624"/>
        </w:trPr>
        <w:tc>
          <w:tcPr>
            <w:tcW w:w="3240" w:type="dxa"/>
            <w:vAlign w:val="center"/>
          </w:tcPr>
          <w:p w14:paraId="36EF3C17" w14:textId="6F17DED4" w:rsidR="0085183D" w:rsidRPr="00402D04" w:rsidRDefault="00905E71" w:rsidP="00757D94">
            <w:pPr>
              <w:rPr>
                <w:rFonts w:ascii="Twinkl" w:hAnsi="Twinkl"/>
                <w:sz w:val="24"/>
                <w:szCs w:val="24"/>
              </w:rPr>
            </w:pPr>
            <w:r>
              <w:rPr>
                <w:rFonts w:ascii="Twinkl" w:hAnsi="Twinkl"/>
                <w:sz w:val="24"/>
                <w:szCs w:val="24"/>
              </w:rPr>
              <w:t>Tuesday 22</w:t>
            </w:r>
            <w:r w:rsidRPr="00905E71">
              <w:rPr>
                <w:rFonts w:ascii="Twinkl" w:hAnsi="Twinkl"/>
                <w:sz w:val="24"/>
                <w:szCs w:val="24"/>
                <w:vertAlign w:val="superscript"/>
              </w:rPr>
              <w:t>nd</w:t>
            </w:r>
            <w:r>
              <w:rPr>
                <w:rFonts w:ascii="Twinkl" w:hAnsi="Twinkl"/>
                <w:sz w:val="24"/>
                <w:szCs w:val="24"/>
              </w:rPr>
              <w:t xml:space="preserve"> </w:t>
            </w:r>
            <w:r w:rsidR="00B36055">
              <w:rPr>
                <w:rFonts w:ascii="Twinkl" w:hAnsi="Twinkl"/>
                <w:sz w:val="24"/>
                <w:szCs w:val="24"/>
              </w:rPr>
              <w:t>A</w:t>
            </w:r>
            <w:r>
              <w:rPr>
                <w:rFonts w:ascii="Twinkl" w:hAnsi="Twinkl"/>
                <w:sz w:val="24"/>
                <w:szCs w:val="24"/>
              </w:rPr>
              <w:t>pril</w:t>
            </w:r>
          </w:p>
        </w:tc>
        <w:tc>
          <w:tcPr>
            <w:tcW w:w="7313" w:type="dxa"/>
            <w:vAlign w:val="center"/>
          </w:tcPr>
          <w:p w14:paraId="12E0FEA6" w14:textId="478690FA" w:rsidR="0085183D" w:rsidRPr="00402D04" w:rsidRDefault="00905E71" w:rsidP="00757D94">
            <w:pPr>
              <w:rPr>
                <w:rFonts w:ascii="Twinkl" w:hAnsi="Twinkl"/>
                <w:sz w:val="24"/>
                <w:szCs w:val="24"/>
              </w:rPr>
            </w:pPr>
            <w:r>
              <w:rPr>
                <w:rFonts w:ascii="Twinkl" w:hAnsi="Twinkl"/>
                <w:sz w:val="24"/>
                <w:szCs w:val="24"/>
              </w:rPr>
              <w:t xml:space="preserve">Welcome back </w:t>
            </w:r>
            <w:r w:rsidRPr="00905E71">
              <w:rPr>
                <mc:AlternateContent>
                  <mc:Choice Requires="w16se">
                    <w:rFonts w:ascii="Twinkl" w:hAnsi="Twink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Twinkl" w:hAnsi="Twinkl"/>
                <w:sz w:val="24"/>
                <w:szCs w:val="24"/>
              </w:rPr>
              <w:t xml:space="preserve"> </w:t>
            </w:r>
          </w:p>
        </w:tc>
      </w:tr>
      <w:tr w:rsidR="008F6B5C" w:rsidRPr="00402D04" w14:paraId="2B56242F" w14:textId="77777777" w:rsidTr="00285AB6">
        <w:trPr>
          <w:trHeight w:val="624"/>
        </w:trPr>
        <w:tc>
          <w:tcPr>
            <w:tcW w:w="3240" w:type="dxa"/>
            <w:vAlign w:val="center"/>
          </w:tcPr>
          <w:p w14:paraId="00EF3B85" w14:textId="66406EAA" w:rsidR="008F6B5C" w:rsidRPr="00402D04" w:rsidRDefault="008F6B5C" w:rsidP="00757D94">
            <w:pPr>
              <w:rPr>
                <w:rFonts w:ascii="Twinkl" w:hAnsi="Twinkl"/>
                <w:sz w:val="24"/>
                <w:szCs w:val="24"/>
              </w:rPr>
            </w:pPr>
          </w:p>
        </w:tc>
        <w:tc>
          <w:tcPr>
            <w:tcW w:w="7313" w:type="dxa"/>
            <w:vAlign w:val="center"/>
          </w:tcPr>
          <w:p w14:paraId="74CB039A" w14:textId="35FA6884" w:rsidR="008F6B5C" w:rsidRPr="00402D04" w:rsidRDefault="008F6B5C" w:rsidP="00757D94">
            <w:pPr>
              <w:rPr>
                <w:rFonts w:ascii="Twinkl" w:hAnsi="Twinkl"/>
                <w:sz w:val="24"/>
                <w:szCs w:val="24"/>
              </w:rPr>
            </w:pPr>
          </w:p>
        </w:tc>
      </w:tr>
    </w:tbl>
    <w:p w14:paraId="0BBA615B" w14:textId="286FF07D" w:rsidR="00857145" w:rsidRDefault="00857145" w:rsidP="001E1786">
      <w:pPr>
        <w:spacing w:line="240" w:lineRule="auto"/>
        <w:rPr>
          <w:rFonts w:ascii="Twinkl" w:hAnsi="Twinkl"/>
          <w:sz w:val="24"/>
          <w:szCs w:val="24"/>
        </w:rPr>
      </w:pPr>
      <w:r>
        <w:rPr>
          <w:rFonts w:ascii="Twinkl" w:hAnsi="Twinkl"/>
          <w:sz w:val="24"/>
          <w:szCs w:val="24"/>
        </w:rPr>
        <w:t xml:space="preserve">** All dates are correct </w:t>
      </w:r>
      <w:r w:rsidR="004610E3">
        <w:rPr>
          <w:rFonts w:ascii="Twinkl" w:hAnsi="Twinkl"/>
          <w:sz w:val="24"/>
          <w:szCs w:val="24"/>
        </w:rPr>
        <w:t xml:space="preserve">at the time of printing but are subject to change – we will let you know as soon as possible if any changes are </w:t>
      </w:r>
      <w:r w:rsidR="002C2168">
        <w:rPr>
          <w:rFonts w:ascii="Twinkl" w:hAnsi="Twinkl"/>
          <w:sz w:val="24"/>
          <w:szCs w:val="24"/>
        </w:rPr>
        <w:t>made,</w:t>
      </w:r>
      <w:r w:rsidR="004610E3">
        <w:rPr>
          <w:rFonts w:ascii="Twinkl" w:hAnsi="Twinkl"/>
          <w:sz w:val="24"/>
          <w:szCs w:val="24"/>
        </w:rPr>
        <w:t xml:space="preserve"> or dates are added.</w:t>
      </w:r>
    </w:p>
    <w:p w14:paraId="2AB3DC78" w14:textId="77777777" w:rsidR="00027B25" w:rsidRPr="00402D04" w:rsidRDefault="00027B25" w:rsidP="001E1786">
      <w:pPr>
        <w:spacing w:line="240" w:lineRule="auto"/>
        <w:rPr>
          <w:rFonts w:ascii="Twinkl" w:hAnsi="Twinkl"/>
          <w:sz w:val="24"/>
          <w:szCs w:val="24"/>
          <w:lang w:val="en-US"/>
        </w:rPr>
      </w:pPr>
    </w:p>
    <w:sectPr w:rsidR="00027B25" w:rsidRPr="00402D04" w:rsidSect="0040732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95750" w14:textId="77777777" w:rsidR="0015653B" w:rsidRPr="002A115C" w:rsidRDefault="0015653B" w:rsidP="00C53CC7">
      <w:pPr>
        <w:spacing w:after="0" w:line="240" w:lineRule="auto"/>
      </w:pPr>
      <w:r w:rsidRPr="002A115C">
        <w:separator/>
      </w:r>
    </w:p>
  </w:endnote>
  <w:endnote w:type="continuationSeparator" w:id="0">
    <w:p w14:paraId="5F390A9D" w14:textId="77777777" w:rsidR="0015653B" w:rsidRPr="002A115C" w:rsidRDefault="0015653B" w:rsidP="00C53CC7">
      <w:pPr>
        <w:spacing w:after="0" w:line="240" w:lineRule="auto"/>
      </w:pPr>
      <w:r w:rsidRPr="002A115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winkl">
    <w:panose1 w:val="02000000000000000000"/>
    <w:charset w:val="00"/>
    <w:family w:val="auto"/>
    <w:pitch w:val="variable"/>
    <w:sig w:usb0="00000007" w:usb1="00000001" w:usb2="00000000" w:usb3="00000000" w:csb0="00000093"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F2AA9" w14:textId="77777777" w:rsidR="0015653B" w:rsidRPr="002A115C" w:rsidRDefault="0015653B" w:rsidP="00C53CC7">
      <w:pPr>
        <w:spacing w:after="0" w:line="240" w:lineRule="auto"/>
      </w:pPr>
      <w:r w:rsidRPr="002A115C">
        <w:separator/>
      </w:r>
    </w:p>
  </w:footnote>
  <w:footnote w:type="continuationSeparator" w:id="0">
    <w:p w14:paraId="741382DB" w14:textId="77777777" w:rsidR="0015653B" w:rsidRPr="002A115C" w:rsidRDefault="0015653B" w:rsidP="00C53CC7">
      <w:pPr>
        <w:spacing w:after="0" w:line="240" w:lineRule="auto"/>
      </w:pPr>
      <w:r w:rsidRPr="002A115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48A3"/>
    <w:multiLevelType w:val="hybridMultilevel"/>
    <w:tmpl w:val="C720A70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35483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6A8"/>
    <w:rsid w:val="000038D3"/>
    <w:rsid w:val="00027B25"/>
    <w:rsid w:val="000610E1"/>
    <w:rsid w:val="00064D88"/>
    <w:rsid w:val="000702F1"/>
    <w:rsid w:val="00077F5D"/>
    <w:rsid w:val="00083914"/>
    <w:rsid w:val="00090D7F"/>
    <w:rsid w:val="000A7DF7"/>
    <w:rsid w:val="001221D6"/>
    <w:rsid w:val="00133515"/>
    <w:rsid w:val="0015653B"/>
    <w:rsid w:val="0017311F"/>
    <w:rsid w:val="00175FD4"/>
    <w:rsid w:val="0019270A"/>
    <w:rsid w:val="001929F5"/>
    <w:rsid w:val="001968F1"/>
    <w:rsid w:val="001E1786"/>
    <w:rsid w:val="001E243B"/>
    <w:rsid w:val="001E2AC9"/>
    <w:rsid w:val="001E4967"/>
    <w:rsid w:val="00202E05"/>
    <w:rsid w:val="002146F7"/>
    <w:rsid w:val="00221C60"/>
    <w:rsid w:val="00240688"/>
    <w:rsid w:val="002510DB"/>
    <w:rsid w:val="0027267D"/>
    <w:rsid w:val="00285AB6"/>
    <w:rsid w:val="002949FA"/>
    <w:rsid w:val="002A115C"/>
    <w:rsid w:val="002C2168"/>
    <w:rsid w:val="002E3816"/>
    <w:rsid w:val="002F2D94"/>
    <w:rsid w:val="0033573E"/>
    <w:rsid w:val="00377273"/>
    <w:rsid w:val="00381750"/>
    <w:rsid w:val="003A1792"/>
    <w:rsid w:val="003C44D8"/>
    <w:rsid w:val="003C6B21"/>
    <w:rsid w:val="003D1735"/>
    <w:rsid w:val="003F0607"/>
    <w:rsid w:val="00402D04"/>
    <w:rsid w:val="004070AA"/>
    <w:rsid w:val="0040732D"/>
    <w:rsid w:val="00443455"/>
    <w:rsid w:val="00447697"/>
    <w:rsid w:val="00451C95"/>
    <w:rsid w:val="004610E3"/>
    <w:rsid w:val="00465291"/>
    <w:rsid w:val="004735D5"/>
    <w:rsid w:val="00476B39"/>
    <w:rsid w:val="004773C8"/>
    <w:rsid w:val="004834C3"/>
    <w:rsid w:val="00486AA3"/>
    <w:rsid w:val="00495F70"/>
    <w:rsid w:val="004A26AC"/>
    <w:rsid w:val="004A2AA6"/>
    <w:rsid w:val="004A3025"/>
    <w:rsid w:val="004F055B"/>
    <w:rsid w:val="004F3CCB"/>
    <w:rsid w:val="00512B03"/>
    <w:rsid w:val="0053346A"/>
    <w:rsid w:val="00534D08"/>
    <w:rsid w:val="00553B9F"/>
    <w:rsid w:val="00554C09"/>
    <w:rsid w:val="00570F63"/>
    <w:rsid w:val="005B3901"/>
    <w:rsid w:val="005B757C"/>
    <w:rsid w:val="005D2EE6"/>
    <w:rsid w:val="005E755E"/>
    <w:rsid w:val="00606613"/>
    <w:rsid w:val="00617906"/>
    <w:rsid w:val="00642390"/>
    <w:rsid w:val="00651CAA"/>
    <w:rsid w:val="0065715F"/>
    <w:rsid w:val="0066742D"/>
    <w:rsid w:val="00670303"/>
    <w:rsid w:val="0069224F"/>
    <w:rsid w:val="006A586E"/>
    <w:rsid w:val="006B76BE"/>
    <w:rsid w:val="006C2F77"/>
    <w:rsid w:val="006E5EA3"/>
    <w:rsid w:val="00725A29"/>
    <w:rsid w:val="00727636"/>
    <w:rsid w:val="00727C2C"/>
    <w:rsid w:val="007379AE"/>
    <w:rsid w:val="00753F56"/>
    <w:rsid w:val="0075613E"/>
    <w:rsid w:val="00757D94"/>
    <w:rsid w:val="007611AA"/>
    <w:rsid w:val="007758EE"/>
    <w:rsid w:val="00790F9B"/>
    <w:rsid w:val="007D11CA"/>
    <w:rsid w:val="007F5857"/>
    <w:rsid w:val="00800C99"/>
    <w:rsid w:val="00835628"/>
    <w:rsid w:val="0085183D"/>
    <w:rsid w:val="008563E0"/>
    <w:rsid w:val="00857145"/>
    <w:rsid w:val="008801F1"/>
    <w:rsid w:val="008874D4"/>
    <w:rsid w:val="00895E75"/>
    <w:rsid w:val="008B317A"/>
    <w:rsid w:val="008E2DBD"/>
    <w:rsid w:val="008E5843"/>
    <w:rsid w:val="008F39E3"/>
    <w:rsid w:val="008F6B5C"/>
    <w:rsid w:val="008F6E68"/>
    <w:rsid w:val="00905BC9"/>
    <w:rsid w:val="00905E71"/>
    <w:rsid w:val="0090629E"/>
    <w:rsid w:val="00946604"/>
    <w:rsid w:val="00960333"/>
    <w:rsid w:val="009609ED"/>
    <w:rsid w:val="00974FBB"/>
    <w:rsid w:val="00985CC5"/>
    <w:rsid w:val="00986160"/>
    <w:rsid w:val="009928EA"/>
    <w:rsid w:val="00997F1B"/>
    <w:rsid w:val="009C3246"/>
    <w:rsid w:val="009C6FFA"/>
    <w:rsid w:val="009F39D1"/>
    <w:rsid w:val="00A256A8"/>
    <w:rsid w:val="00A2710B"/>
    <w:rsid w:val="00A4220D"/>
    <w:rsid w:val="00AA11C2"/>
    <w:rsid w:val="00AD3D8B"/>
    <w:rsid w:val="00AE0289"/>
    <w:rsid w:val="00B02167"/>
    <w:rsid w:val="00B1163E"/>
    <w:rsid w:val="00B308EB"/>
    <w:rsid w:val="00B3162F"/>
    <w:rsid w:val="00B36055"/>
    <w:rsid w:val="00B46B77"/>
    <w:rsid w:val="00B65DD4"/>
    <w:rsid w:val="00B72C0E"/>
    <w:rsid w:val="00B751BE"/>
    <w:rsid w:val="00BA59F1"/>
    <w:rsid w:val="00BB75FD"/>
    <w:rsid w:val="00BC7AE9"/>
    <w:rsid w:val="00BE717C"/>
    <w:rsid w:val="00BF3A0C"/>
    <w:rsid w:val="00C04C40"/>
    <w:rsid w:val="00C16114"/>
    <w:rsid w:val="00C40E40"/>
    <w:rsid w:val="00C4597A"/>
    <w:rsid w:val="00C4753F"/>
    <w:rsid w:val="00C53CC7"/>
    <w:rsid w:val="00C957F3"/>
    <w:rsid w:val="00CA5EF3"/>
    <w:rsid w:val="00CB4992"/>
    <w:rsid w:val="00CB6C64"/>
    <w:rsid w:val="00CE13DE"/>
    <w:rsid w:val="00D1424D"/>
    <w:rsid w:val="00D21D06"/>
    <w:rsid w:val="00D43E5D"/>
    <w:rsid w:val="00D6121F"/>
    <w:rsid w:val="00D96918"/>
    <w:rsid w:val="00DD3AFD"/>
    <w:rsid w:val="00DE03E3"/>
    <w:rsid w:val="00DE2806"/>
    <w:rsid w:val="00DE4434"/>
    <w:rsid w:val="00DF7FB6"/>
    <w:rsid w:val="00E00D61"/>
    <w:rsid w:val="00E00D6C"/>
    <w:rsid w:val="00E06BB7"/>
    <w:rsid w:val="00E32FC2"/>
    <w:rsid w:val="00E33B28"/>
    <w:rsid w:val="00E35767"/>
    <w:rsid w:val="00E45F59"/>
    <w:rsid w:val="00E51F0A"/>
    <w:rsid w:val="00E54C59"/>
    <w:rsid w:val="00E91C92"/>
    <w:rsid w:val="00EA1776"/>
    <w:rsid w:val="00EB462F"/>
    <w:rsid w:val="00EB4807"/>
    <w:rsid w:val="00F2123C"/>
    <w:rsid w:val="00F40A76"/>
    <w:rsid w:val="00F474EA"/>
    <w:rsid w:val="00F52C36"/>
    <w:rsid w:val="00F625CB"/>
    <w:rsid w:val="00F6743A"/>
    <w:rsid w:val="00F67907"/>
    <w:rsid w:val="00F715B0"/>
    <w:rsid w:val="00F80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7E54D"/>
  <w15:chartTrackingRefBased/>
  <w15:docId w15:val="{4DEB3843-6BF6-4280-AF20-55D27450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56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56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56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56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56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56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56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56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56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6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56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56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56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56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56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56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56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56A8"/>
    <w:rPr>
      <w:rFonts w:eastAsiaTheme="majorEastAsia" w:cstheme="majorBidi"/>
      <w:color w:val="272727" w:themeColor="text1" w:themeTint="D8"/>
    </w:rPr>
  </w:style>
  <w:style w:type="paragraph" w:styleId="Title">
    <w:name w:val="Title"/>
    <w:basedOn w:val="Normal"/>
    <w:next w:val="Normal"/>
    <w:link w:val="TitleChar"/>
    <w:uiPriority w:val="10"/>
    <w:qFormat/>
    <w:rsid w:val="00A256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56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56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56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56A8"/>
    <w:pPr>
      <w:spacing w:before="160"/>
      <w:jc w:val="center"/>
    </w:pPr>
    <w:rPr>
      <w:i/>
      <w:iCs/>
      <w:color w:val="404040" w:themeColor="text1" w:themeTint="BF"/>
    </w:rPr>
  </w:style>
  <w:style w:type="character" w:customStyle="1" w:styleId="QuoteChar">
    <w:name w:val="Quote Char"/>
    <w:basedOn w:val="DefaultParagraphFont"/>
    <w:link w:val="Quote"/>
    <w:uiPriority w:val="29"/>
    <w:rsid w:val="00A256A8"/>
    <w:rPr>
      <w:i/>
      <w:iCs/>
      <w:color w:val="404040" w:themeColor="text1" w:themeTint="BF"/>
    </w:rPr>
  </w:style>
  <w:style w:type="paragraph" w:styleId="ListParagraph">
    <w:name w:val="List Paragraph"/>
    <w:basedOn w:val="Normal"/>
    <w:uiPriority w:val="34"/>
    <w:qFormat/>
    <w:rsid w:val="00A256A8"/>
    <w:pPr>
      <w:ind w:left="720"/>
      <w:contextualSpacing/>
    </w:pPr>
  </w:style>
  <w:style w:type="character" w:styleId="IntenseEmphasis">
    <w:name w:val="Intense Emphasis"/>
    <w:basedOn w:val="DefaultParagraphFont"/>
    <w:uiPriority w:val="21"/>
    <w:qFormat/>
    <w:rsid w:val="00A256A8"/>
    <w:rPr>
      <w:i/>
      <w:iCs/>
      <w:color w:val="0F4761" w:themeColor="accent1" w:themeShade="BF"/>
    </w:rPr>
  </w:style>
  <w:style w:type="paragraph" w:styleId="IntenseQuote">
    <w:name w:val="Intense Quote"/>
    <w:basedOn w:val="Normal"/>
    <w:next w:val="Normal"/>
    <w:link w:val="IntenseQuoteChar"/>
    <w:uiPriority w:val="30"/>
    <w:qFormat/>
    <w:rsid w:val="00A256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56A8"/>
    <w:rPr>
      <w:i/>
      <w:iCs/>
      <w:color w:val="0F4761" w:themeColor="accent1" w:themeShade="BF"/>
    </w:rPr>
  </w:style>
  <w:style w:type="character" w:styleId="IntenseReference">
    <w:name w:val="Intense Reference"/>
    <w:basedOn w:val="DefaultParagraphFont"/>
    <w:uiPriority w:val="32"/>
    <w:qFormat/>
    <w:rsid w:val="00A256A8"/>
    <w:rPr>
      <w:b/>
      <w:bCs/>
      <w:smallCaps/>
      <w:color w:val="0F4761" w:themeColor="accent1" w:themeShade="BF"/>
      <w:spacing w:val="5"/>
    </w:rPr>
  </w:style>
  <w:style w:type="table" w:styleId="TableGrid">
    <w:name w:val="Table Grid"/>
    <w:basedOn w:val="TableNormal"/>
    <w:uiPriority w:val="39"/>
    <w:rsid w:val="00A25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3C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CC7"/>
  </w:style>
  <w:style w:type="paragraph" w:styleId="Footer">
    <w:name w:val="footer"/>
    <w:basedOn w:val="Normal"/>
    <w:link w:val="FooterChar"/>
    <w:uiPriority w:val="99"/>
    <w:unhideWhenUsed/>
    <w:rsid w:val="00C53C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CC7"/>
  </w:style>
  <w:style w:type="character" w:styleId="Hyperlink">
    <w:name w:val="Hyperlink"/>
    <w:basedOn w:val="DefaultParagraphFont"/>
    <w:uiPriority w:val="99"/>
    <w:unhideWhenUsed/>
    <w:rsid w:val="00083914"/>
    <w:rPr>
      <w:color w:val="467886" w:themeColor="hyperlink"/>
      <w:u w:val="single"/>
    </w:rPr>
  </w:style>
  <w:style w:type="character" w:styleId="UnresolvedMention">
    <w:name w:val="Unresolved Mention"/>
    <w:basedOn w:val="DefaultParagraphFont"/>
    <w:uiPriority w:val="99"/>
    <w:semiHidden/>
    <w:unhideWhenUsed/>
    <w:rsid w:val="00083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984529">
      <w:bodyDiv w:val="1"/>
      <w:marLeft w:val="0"/>
      <w:marRight w:val="0"/>
      <w:marTop w:val="0"/>
      <w:marBottom w:val="0"/>
      <w:divBdr>
        <w:top w:val="none" w:sz="0" w:space="0" w:color="auto"/>
        <w:left w:val="none" w:sz="0" w:space="0" w:color="auto"/>
        <w:bottom w:val="none" w:sz="0" w:space="0" w:color="auto"/>
        <w:right w:val="none" w:sz="0" w:space="0" w:color="auto"/>
      </w:divBdr>
    </w:div>
    <w:div w:id="201040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grange.derbyshire.sch.uk"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TotalTime>
  <Pages>3</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Whittaker</dc:creator>
  <cp:keywords/>
  <dc:description/>
  <cp:lastModifiedBy>Mrs K Whittaker</cp:lastModifiedBy>
  <cp:revision>54</cp:revision>
  <cp:lastPrinted>2024-09-09T11:36:00Z</cp:lastPrinted>
  <dcterms:created xsi:type="dcterms:W3CDTF">2025-01-14T20:58:00Z</dcterms:created>
  <dcterms:modified xsi:type="dcterms:W3CDTF">2025-01-15T08:49:00Z</dcterms:modified>
</cp:coreProperties>
</file>