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7CA4" w14:textId="77777777" w:rsidR="004C3071" w:rsidRPr="003104D0" w:rsidRDefault="004C3071" w:rsidP="004C3071">
      <w:pPr>
        <w:pStyle w:val="Heading1"/>
        <w:rPr>
          <w:sz w:val="36"/>
          <w:szCs w:val="36"/>
        </w:rPr>
      </w:pPr>
      <w:r>
        <w:rPr>
          <w:noProof/>
          <w:sz w:val="36"/>
          <w:szCs w:val="36"/>
        </w:rPr>
        <w:drawing>
          <wp:anchor distT="0" distB="0" distL="114300" distR="114300" simplePos="0" relativeHeight="251659264" behindDoc="0" locked="0" layoutInCell="1" allowOverlap="1" wp14:anchorId="2CFA1B76" wp14:editId="6BD71D45">
            <wp:simplePos x="0" y="0"/>
            <wp:positionH relativeFrom="margin">
              <wp:align>right</wp:align>
            </wp:positionH>
            <wp:positionV relativeFrom="paragraph">
              <wp:posOffset>0</wp:posOffset>
            </wp:positionV>
            <wp:extent cx="859790" cy="664210"/>
            <wp:effectExtent l="0" t="0" r="0" b="2540"/>
            <wp:wrapSquare wrapText="bothSides"/>
            <wp:docPr id="1253482162" name="Picture 110" descr="A school building with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482162" name="Picture 110" descr="A school building with a bann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664210"/>
                    </a:xfrm>
                    <a:prstGeom prst="rect">
                      <a:avLst/>
                    </a:prstGeom>
                    <a:noFill/>
                  </pic:spPr>
                </pic:pic>
              </a:graphicData>
            </a:graphic>
            <wp14:sizeRelH relativeFrom="page">
              <wp14:pctWidth>0</wp14:pctWidth>
            </wp14:sizeRelH>
            <wp14:sizeRelV relativeFrom="page">
              <wp14:pctHeight>0</wp14:pctHeight>
            </wp14:sizeRelV>
          </wp:anchor>
        </w:drawing>
      </w:r>
      <w:r w:rsidRPr="003104D0">
        <w:rPr>
          <w:sz w:val="36"/>
          <w:szCs w:val="36"/>
        </w:rPr>
        <w:t>A</w:t>
      </w:r>
      <w:r>
        <w:rPr>
          <w:sz w:val="36"/>
          <w:szCs w:val="36"/>
        </w:rPr>
        <w:t>3</w:t>
      </w:r>
      <w:r w:rsidRPr="003104D0">
        <w:rPr>
          <w:sz w:val="36"/>
          <w:szCs w:val="36"/>
        </w:rPr>
        <w:t xml:space="preserve"> Parent/Carer Acceptable Use Agreemen</w:t>
      </w:r>
      <w:r>
        <w:rPr>
          <w:sz w:val="36"/>
          <w:szCs w:val="36"/>
        </w:rPr>
        <w:t>t</w:t>
      </w:r>
    </w:p>
    <w:p w14:paraId="5E3472D2" w14:textId="77777777" w:rsidR="004C3071" w:rsidRPr="003104D0" w:rsidRDefault="004C3071" w:rsidP="004C3071">
      <w:bookmarkStart w:id="0" w:name="_Toc448745860"/>
      <w:bookmarkStart w:id="1" w:name="_Toc448754173"/>
      <w:r w:rsidRPr="003104D0">
        <w:t xml:space="preserve">Digital technologies have become integral to the lives of children and young people, both within schools and outside school. These technologies provide powerful tools, which open new opportunities for everyone. They can stimulate discussion, promote creativity, and stimulate awareness of context to promote effective learning. Young people should </w:t>
      </w:r>
      <w:proofErr w:type="gramStart"/>
      <w:r w:rsidRPr="003104D0">
        <w:t>have an entitlement to safe internet access at all times</w:t>
      </w:r>
      <w:proofErr w:type="gramEnd"/>
      <w:r w:rsidRPr="003104D0">
        <w:t xml:space="preserve">. </w:t>
      </w:r>
    </w:p>
    <w:p w14:paraId="1D25DAED" w14:textId="77777777" w:rsidR="004C3071" w:rsidRPr="003104D0" w:rsidRDefault="004C3071" w:rsidP="004C3071">
      <w:pPr>
        <w:pStyle w:val="Heading3"/>
      </w:pPr>
      <w:bookmarkStart w:id="2" w:name="_Toc448407790"/>
      <w:bookmarkStart w:id="3" w:name="_Toc25747662"/>
      <w:r w:rsidRPr="003104D0">
        <w:t>This acceptable use policy is intended to ensure:</w:t>
      </w:r>
      <w:bookmarkEnd w:id="2"/>
      <w:bookmarkEnd w:id="3"/>
    </w:p>
    <w:p w14:paraId="504C7A82" w14:textId="77777777" w:rsidR="004C3071" w:rsidRPr="003104D0" w:rsidRDefault="004C3071" w:rsidP="004C3071">
      <w:pPr>
        <w:pStyle w:val="ListParagraph"/>
        <w:numPr>
          <w:ilvl w:val="0"/>
          <w:numId w:val="1"/>
        </w:numPr>
        <w:spacing w:after="0" w:line="264" w:lineRule="auto"/>
      </w:pPr>
      <w:r w:rsidRPr="003104D0">
        <w:t xml:space="preserve">that young people will be responsible users and stay safe while using the internet and other communications technologies for educational, personal and recreational use. </w:t>
      </w:r>
    </w:p>
    <w:p w14:paraId="2104A0D9" w14:textId="77777777" w:rsidR="004C3071" w:rsidRPr="003104D0" w:rsidRDefault="004C3071" w:rsidP="004C3071">
      <w:pPr>
        <w:pStyle w:val="ListParagraph"/>
        <w:numPr>
          <w:ilvl w:val="0"/>
          <w:numId w:val="1"/>
        </w:numPr>
        <w:spacing w:after="0" w:line="264" w:lineRule="auto"/>
      </w:pPr>
      <w:r w:rsidRPr="003104D0">
        <w:t>that school systems and users are protected from accidental or deliberate misuse that could put the security of the systems and users at risk.</w:t>
      </w:r>
    </w:p>
    <w:p w14:paraId="499B7395" w14:textId="77777777" w:rsidR="004C3071" w:rsidRDefault="004C3071" w:rsidP="004C3071">
      <w:pPr>
        <w:pStyle w:val="ListParagraph"/>
        <w:numPr>
          <w:ilvl w:val="0"/>
          <w:numId w:val="1"/>
        </w:numPr>
        <w:spacing w:after="0" w:line="264" w:lineRule="auto"/>
      </w:pPr>
      <w:r w:rsidRPr="003104D0">
        <w:t xml:space="preserve">that parents and carers are aware of the importance of online safety and are involved in the education and guidance of young people </w:t>
      </w:r>
      <w:proofErr w:type="gramStart"/>
      <w:r w:rsidRPr="003104D0">
        <w:t>with regard to</w:t>
      </w:r>
      <w:proofErr w:type="gramEnd"/>
      <w:r w:rsidRPr="003104D0">
        <w:t xml:space="preserve"> their on-line behaviour. </w:t>
      </w:r>
    </w:p>
    <w:p w14:paraId="6BADF14B" w14:textId="77777777" w:rsidR="004C3071" w:rsidRPr="003104D0" w:rsidRDefault="004C3071" w:rsidP="004C3071">
      <w:pPr>
        <w:pStyle w:val="ListParagraph"/>
        <w:spacing w:after="0" w:line="264" w:lineRule="auto"/>
      </w:pPr>
    </w:p>
    <w:p w14:paraId="0B0EC61B" w14:textId="77777777" w:rsidR="004C3071" w:rsidRPr="003104D0" w:rsidRDefault="004C3071" w:rsidP="004C3071">
      <w:r>
        <w:t xml:space="preserve">Grange Primary </w:t>
      </w:r>
      <w:r w:rsidRPr="003104D0">
        <w:t xml:space="preserve">school will try to ensure that </w:t>
      </w:r>
      <w:r w:rsidRPr="003104D0">
        <w:rPr>
          <w:iCs/>
        </w:rPr>
        <w:t xml:space="preserve">learners </w:t>
      </w:r>
      <w:r w:rsidRPr="003104D0">
        <w:t xml:space="preserve">have good access to digital technologies to enhance their learning and will, in return, expect the </w:t>
      </w:r>
      <w:r w:rsidRPr="003104D0">
        <w:rPr>
          <w:iCs/>
        </w:rPr>
        <w:t xml:space="preserve">learners </w:t>
      </w:r>
      <w:r w:rsidRPr="003104D0">
        <w:t xml:space="preserve">to agree to be responsible users. A copy of the learner acceptable use agreement is </w:t>
      </w:r>
      <w:r>
        <w:t xml:space="preserve">available on our on-line safety page on our website </w:t>
      </w:r>
      <w:r w:rsidRPr="003104D0">
        <w:t xml:space="preserve">so that parents/carers will be aware of the school expectations of the young people in their care. </w:t>
      </w:r>
    </w:p>
    <w:p w14:paraId="50D2B706" w14:textId="77777777" w:rsidR="004C3071" w:rsidRPr="003104D0" w:rsidRDefault="004C3071" w:rsidP="004C3071">
      <w:pPr>
        <w:rPr>
          <w:rStyle w:val="BlueText"/>
        </w:rPr>
      </w:pPr>
      <w:r w:rsidRPr="003104D0">
        <w:t xml:space="preserve">Parents are requested to sign the permission form below to show their support of the school in this important aspect of the school’s work. </w:t>
      </w:r>
    </w:p>
    <w:p w14:paraId="3EC44A61" w14:textId="77777777" w:rsidR="004C3071" w:rsidRDefault="004C3071" w:rsidP="004C3071">
      <w:pPr>
        <w:pStyle w:val="Heading3"/>
      </w:pPr>
      <w:bookmarkStart w:id="4" w:name="_Toc448407791"/>
      <w:bookmarkStart w:id="5" w:name="_Toc25747663"/>
      <w:r w:rsidRPr="003104D0">
        <w:t>Permission Form</w:t>
      </w:r>
      <w:bookmarkEnd w:id="4"/>
      <w:bookmarkEnd w:id="5"/>
    </w:p>
    <w:p w14:paraId="0B6645FB" w14:textId="77777777" w:rsidR="004C3071" w:rsidRPr="003666A9" w:rsidRDefault="004C3071" w:rsidP="004C3071"/>
    <w:p w14:paraId="6D976062" w14:textId="77777777" w:rsidR="004C3071" w:rsidRPr="003104D0" w:rsidRDefault="004C3071" w:rsidP="004C3071">
      <w:r w:rsidRPr="003104D0">
        <w:t>Parent/Carers Name:</w:t>
      </w:r>
      <w:r w:rsidRPr="003104D0">
        <w:tab/>
      </w:r>
      <w:r w:rsidRPr="003104D0">
        <w:rPr>
          <w:u w:val="dotted"/>
        </w:rPr>
        <w:tab/>
      </w:r>
      <w:r w:rsidRPr="003104D0">
        <w:rPr>
          <w:u w:val="dotted"/>
        </w:rPr>
        <w:tab/>
      </w:r>
      <w:r w:rsidRPr="003104D0">
        <w:rPr>
          <w:u w:val="dotted"/>
        </w:rPr>
        <w:tab/>
      </w:r>
      <w:r w:rsidRPr="003104D0">
        <w:rPr>
          <w:u w:val="dotted"/>
        </w:rPr>
        <w:tab/>
      </w:r>
      <w:r w:rsidRPr="003104D0">
        <w:rPr>
          <w:u w:val="dotted"/>
        </w:rPr>
        <w:tab/>
      </w:r>
    </w:p>
    <w:p w14:paraId="63598443" w14:textId="77777777" w:rsidR="004C3071" w:rsidRPr="003104D0" w:rsidRDefault="004C3071" w:rsidP="004C3071"/>
    <w:p w14:paraId="7C33F77F" w14:textId="77777777" w:rsidR="004C3071" w:rsidRPr="003104D0" w:rsidRDefault="004C3071" w:rsidP="004C3071">
      <w:r w:rsidRPr="003104D0">
        <w:t>Learner Name:</w:t>
      </w:r>
      <w:r w:rsidRPr="003104D0">
        <w:tab/>
      </w:r>
      <w:r w:rsidRPr="003104D0">
        <w:rPr>
          <w:u w:val="dotted"/>
        </w:rPr>
        <w:tab/>
      </w:r>
      <w:r w:rsidRPr="003104D0">
        <w:rPr>
          <w:u w:val="dotted"/>
        </w:rPr>
        <w:tab/>
      </w:r>
      <w:r w:rsidRPr="003104D0">
        <w:rPr>
          <w:u w:val="dotted"/>
        </w:rPr>
        <w:tab/>
      </w:r>
      <w:r w:rsidRPr="003104D0">
        <w:rPr>
          <w:u w:val="dotted"/>
        </w:rPr>
        <w:tab/>
      </w:r>
      <w:r w:rsidRPr="003104D0">
        <w:rPr>
          <w:u w:val="dotted"/>
        </w:rPr>
        <w:tab/>
      </w:r>
    </w:p>
    <w:p w14:paraId="70AAB852" w14:textId="77777777" w:rsidR="004C3071" w:rsidRPr="003104D0" w:rsidRDefault="004C3071" w:rsidP="004C3071"/>
    <w:p w14:paraId="1FD60F26" w14:textId="77777777" w:rsidR="004C3071" w:rsidRDefault="004C3071" w:rsidP="004C3071">
      <w:r>
        <w:t>For parents with KS2 aged children:</w:t>
      </w:r>
    </w:p>
    <w:p w14:paraId="606E2549" w14:textId="708E5815" w:rsidR="004C3071" w:rsidRPr="003104D0" w:rsidRDefault="004C3071" w:rsidP="004C3071">
      <w:r w:rsidRPr="003104D0">
        <w:t xml:space="preserve">As the parent/carer of the above </w:t>
      </w:r>
      <w:r w:rsidRPr="003104D0">
        <w:rPr>
          <w:iCs/>
        </w:rPr>
        <w:t>learners,</w:t>
      </w:r>
      <w:r w:rsidRPr="003104D0">
        <w:t xml:space="preserve"> I give permission for my son/daughter to have access to the digital technologies at school. </w:t>
      </w:r>
    </w:p>
    <w:p w14:paraId="7C995954" w14:textId="77777777" w:rsidR="004C3071" w:rsidRDefault="004C3071" w:rsidP="004C3071">
      <w:pPr>
        <w:rPr>
          <w:iCs/>
        </w:rPr>
      </w:pPr>
      <w:r w:rsidRPr="005A4C37">
        <w:rPr>
          <w:iCs/>
        </w:rPr>
        <w:t xml:space="preserve">I know that my son/daughter has signed an acceptable use agreement and has received, or will receive, online safety education to help them understand the importance of safe use of technology and the internet – both in and out of school. </w:t>
      </w:r>
    </w:p>
    <w:p w14:paraId="65FD0769" w14:textId="77777777" w:rsidR="004C3071" w:rsidRDefault="004C3071" w:rsidP="004C3071">
      <w:pPr>
        <w:rPr>
          <w:iCs/>
        </w:rPr>
      </w:pPr>
    </w:p>
    <w:p w14:paraId="51708836" w14:textId="137D0AB3" w:rsidR="004C3071" w:rsidRPr="005A4C37" w:rsidRDefault="004C3071" w:rsidP="004C3071">
      <w:pPr>
        <w:rPr>
          <w:iCs/>
        </w:rPr>
      </w:pPr>
      <w:r>
        <w:rPr>
          <w:iCs/>
        </w:rPr>
        <w:lastRenderedPageBreak/>
        <w:t>For parents with EYFS or KS1 aged children:</w:t>
      </w:r>
    </w:p>
    <w:p w14:paraId="6C2AB4CC" w14:textId="77777777" w:rsidR="004C3071" w:rsidRDefault="004C3071" w:rsidP="004C3071">
      <w:pPr>
        <w:rPr>
          <w:iCs/>
        </w:rPr>
      </w:pPr>
      <w:r w:rsidRPr="005A4C37">
        <w:rPr>
          <w:iCs/>
        </w:rPr>
        <w:t>I understand that the school has discussed the acceptable use agreement with my son/daughter and that they have received, or will receive, online safety education to help them understand the importance of safe use of technology and the internet – both in and out of school.</w:t>
      </w:r>
    </w:p>
    <w:p w14:paraId="2EA08886" w14:textId="59EE32F0" w:rsidR="004C3071" w:rsidRPr="005A4C37" w:rsidRDefault="004C3071" w:rsidP="004C3071">
      <w:pPr>
        <w:rPr>
          <w:iCs/>
        </w:rPr>
      </w:pPr>
      <w:r>
        <w:rPr>
          <w:iCs/>
        </w:rPr>
        <w:t xml:space="preserve">For all parents: </w:t>
      </w:r>
      <w:r w:rsidRPr="005A4C37">
        <w:rPr>
          <w:iCs/>
        </w:rPr>
        <w:t xml:space="preserve"> </w:t>
      </w:r>
    </w:p>
    <w:p w14:paraId="5FA2553E" w14:textId="77777777" w:rsidR="004C3071" w:rsidRPr="003104D0" w:rsidRDefault="004C3071" w:rsidP="004C3071">
      <w:r w:rsidRPr="003104D0">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71AD202F" w14:textId="77777777" w:rsidR="004C3071" w:rsidRPr="003104D0" w:rsidRDefault="004C3071" w:rsidP="004C3071">
      <w:r w:rsidRPr="003104D0">
        <w:t xml:space="preserve">I understand that my son’s/daughter’s activity on the systems will be monitored and that the school will contact me if they have concerns about any possible breaches of the acceptable use agreement. </w:t>
      </w:r>
    </w:p>
    <w:p w14:paraId="19B8A429" w14:textId="77777777" w:rsidR="004C3071" w:rsidRPr="003104D0" w:rsidRDefault="004C3071" w:rsidP="004C3071">
      <w:r w:rsidRPr="003104D0">
        <w:t>I will encourage my child to adopt safe use of the internet and digital technologies at home and will inform the school if I have concerns over my child’s online safety.</w:t>
      </w:r>
    </w:p>
    <w:p w14:paraId="5B7E80C0" w14:textId="77777777" w:rsidR="004C3071" w:rsidRPr="003666A9" w:rsidRDefault="004C3071" w:rsidP="004C3071">
      <w:r w:rsidRPr="003666A9">
        <w:rPr>
          <w:rStyle w:val="BlueText"/>
        </w:rPr>
        <w:t xml:space="preserve">This form will be stored securely in the head teacher’s office and will be destroyed as your child leaves Grange Primary School or if there is an updated agreement that replaces it. </w:t>
      </w:r>
    </w:p>
    <w:p w14:paraId="1F1E2702" w14:textId="77777777" w:rsidR="004C3071" w:rsidRPr="003104D0" w:rsidRDefault="004C3071" w:rsidP="004C3071">
      <w:r w:rsidRPr="003104D0">
        <w:t>Signed:</w:t>
      </w:r>
      <w:r w:rsidRPr="003104D0">
        <w:tab/>
      </w:r>
      <w:r w:rsidRPr="003104D0">
        <w:tab/>
      </w:r>
      <w:r w:rsidRPr="003104D0">
        <w:rPr>
          <w:u w:val="dotted"/>
        </w:rPr>
        <w:tab/>
      </w:r>
      <w:r w:rsidRPr="003104D0">
        <w:rPr>
          <w:u w:val="dotted"/>
        </w:rPr>
        <w:tab/>
      </w:r>
      <w:r w:rsidRPr="003104D0">
        <w:rPr>
          <w:u w:val="dotted"/>
        </w:rPr>
        <w:tab/>
      </w:r>
      <w:r w:rsidRPr="003104D0">
        <w:rPr>
          <w:u w:val="dotted"/>
        </w:rPr>
        <w:tab/>
      </w:r>
      <w:r w:rsidRPr="003104D0">
        <w:rPr>
          <w:u w:val="dotted"/>
        </w:rPr>
        <w:tab/>
      </w:r>
    </w:p>
    <w:p w14:paraId="62CB48B9" w14:textId="77777777" w:rsidR="004C3071" w:rsidRPr="003666A9" w:rsidRDefault="004C3071" w:rsidP="004C3071">
      <w:pPr>
        <w:rPr>
          <w:u w:val="dotted"/>
        </w:rPr>
      </w:pPr>
      <w:r w:rsidRPr="003104D0">
        <w:t>Date:</w:t>
      </w:r>
      <w:r w:rsidRPr="003104D0">
        <w:tab/>
      </w:r>
      <w:r w:rsidRPr="003104D0">
        <w:tab/>
      </w:r>
      <w:r w:rsidRPr="003104D0">
        <w:rPr>
          <w:u w:val="dotted"/>
        </w:rPr>
        <w:tab/>
      </w:r>
      <w:r w:rsidRPr="003104D0">
        <w:rPr>
          <w:u w:val="dotted"/>
        </w:rPr>
        <w:tab/>
      </w:r>
      <w:r w:rsidRPr="003104D0">
        <w:rPr>
          <w:u w:val="dotted"/>
        </w:rPr>
        <w:tab/>
      </w:r>
      <w:r w:rsidRPr="003104D0">
        <w:rPr>
          <w:u w:val="dotted"/>
        </w:rPr>
        <w:tab/>
      </w:r>
      <w:bookmarkStart w:id="6" w:name="_Toc448407792"/>
      <w:bookmarkStart w:id="7" w:name="_Toc25747664"/>
    </w:p>
    <w:p w14:paraId="2BB1C89C" w14:textId="77777777" w:rsidR="004C3071" w:rsidRPr="003104D0" w:rsidRDefault="004C3071" w:rsidP="004C3071">
      <w:pPr>
        <w:pStyle w:val="Heading3"/>
      </w:pPr>
      <w:r w:rsidRPr="003104D0">
        <w:t>Use of Digital/Video Images</w:t>
      </w:r>
      <w:bookmarkEnd w:id="6"/>
      <w:bookmarkEnd w:id="7"/>
    </w:p>
    <w:p w14:paraId="5E69D59F" w14:textId="77777777" w:rsidR="004C3071" w:rsidRPr="003104D0" w:rsidRDefault="004C3071" w:rsidP="004C3071">
      <w:r w:rsidRPr="003104D0">
        <w:t>The use of digital/video images plays an important part in learning activities.</w:t>
      </w:r>
      <w:r w:rsidRPr="003104D0">
        <w:rPr>
          <w:iCs/>
        </w:rPr>
        <w:t xml:space="preserve"> Learners</w:t>
      </w:r>
      <w:r w:rsidRPr="003104D0">
        <w:t xml:space="preserve"> and members of staff may use digital cameras to record evidence of activities in lessons</w:t>
      </w:r>
      <w:r>
        <w:t xml:space="preserve">. </w:t>
      </w:r>
      <w:r w:rsidRPr="003104D0">
        <w:t>These images may then be used in presentations in subsequent lessons</w:t>
      </w:r>
      <w:r>
        <w:t xml:space="preserve"> and will be for internal use only. </w:t>
      </w:r>
    </w:p>
    <w:p w14:paraId="1D352382" w14:textId="77777777" w:rsidR="004C3071" w:rsidRPr="003104D0" w:rsidRDefault="004C3071" w:rsidP="004C3071">
      <w:r w:rsidRPr="003104D0">
        <w:t>Images may also be used to celebrate success through their publication in newsletters, on the school website and occasionally in the public media. Where</w:t>
      </w:r>
      <w:r>
        <w:t xml:space="preserve"> you have given permission for your child’s image to be used </w:t>
      </w:r>
      <w:r w:rsidRPr="003104D0">
        <w:t>publicly</w:t>
      </w:r>
      <w:r>
        <w:t xml:space="preserve"> (on our permissions forms), </w:t>
      </w:r>
      <w:r w:rsidRPr="003104D0">
        <w:t>only your child’s first name</w:t>
      </w:r>
      <w:r>
        <w:t xml:space="preserve"> will be used. </w:t>
      </w:r>
    </w:p>
    <w:p w14:paraId="1A9FF78A" w14:textId="77777777" w:rsidR="004C3071" w:rsidRPr="003104D0" w:rsidRDefault="004C3071" w:rsidP="004C3071">
      <w:r w:rsidRPr="003104D0">
        <w:t>The school compl</w:t>
      </w:r>
      <w:r>
        <w:t>ies</w:t>
      </w:r>
      <w:r w:rsidRPr="003104D0">
        <w:t xml:space="preserve"> with the Data Protection Act </w:t>
      </w:r>
      <w:r>
        <w:t xml:space="preserve">by </w:t>
      </w:r>
      <w:r w:rsidRPr="003104D0">
        <w:t>request</w:t>
      </w:r>
      <w:r>
        <w:t>ing</w:t>
      </w:r>
      <w:r w:rsidRPr="003104D0">
        <w:t xml:space="preserve"> parent’s/carer’s permission before taking images of members of the school. </w:t>
      </w:r>
      <w:r>
        <w:t xml:space="preserve">This form is filled in when your child starts Grange Primary School, and we would like to update that information today using the form below. </w:t>
      </w:r>
      <w:r w:rsidRPr="003104D0">
        <w:t xml:space="preserve">We will also ensure that when images are published that the young people cannot be identified </w:t>
      </w:r>
      <w:proofErr w:type="gramStart"/>
      <w:r w:rsidRPr="003104D0">
        <w:t>by the use of</w:t>
      </w:r>
      <w:proofErr w:type="gramEnd"/>
      <w:r w:rsidRPr="003104D0">
        <w:t xml:space="preserve"> their names.</w:t>
      </w:r>
    </w:p>
    <w:p w14:paraId="05E81D49" w14:textId="77777777" w:rsidR="004C3071" w:rsidRPr="003104D0" w:rsidRDefault="004C3071" w:rsidP="004C3071">
      <w:r w:rsidRPr="003104D0">
        <w:t xml:space="preserve">In accordance with guidance from the Information Commissioner’s Office, parents/carers are welcome to take videos and digital images of their children at </w:t>
      </w:r>
      <w:r>
        <w:t xml:space="preserve">Grange Primary </w:t>
      </w:r>
      <w:r w:rsidRPr="003104D0">
        <w:t>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w:t>
      </w:r>
      <w:r w:rsidRPr="003104D0">
        <w:rPr>
          <w:iCs/>
        </w:rPr>
        <w:t xml:space="preserve"> learners</w:t>
      </w:r>
      <w:r w:rsidRPr="003104D0">
        <w:t xml:space="preserve"> in the digital/video images.</w:t>
      </w:r>
    </w:p>
    <w:p w14:paraId="34B83D2E" w14:textId="77777777" w:rsidR="004C3071" w:rsidRPr="003104D0" w:rsidRDefault="004C3071" w:rsidP="004C3071">
      <w:r w:rsidRPr="003104D0">
        <w:lastRenderedPageBreak/>
        <w:t xml:space="preserve">Parents/carers are requested to sign the permission form below to allow </w:t>
      </w:r>
      <w:r>
        <w:t xml:space="preserve">Grange Primary School </w:t>
      </w:r>
      <w:r w:rsidRPr="003104D0">
        <w:t xml:space="preserve">to take and use images of their children and for the parents/carers to agree.  </w:t>
      </w:r>
      <w:bookmarkStart w:id="8" w:name="_Toc448407793"/>
      <w:bookmarkStart w:id="9" w:name="_Toc25747665"/>
    </w:p>
    <w:p w14:paraId="1B0FE860" w14:textId="77777777" w:rsidR="004C3071" w:rsidRPr="00344950" w:rsidRDefault="004C3071" w:rsidP="004C3071">
      <w:pPr>
        <w:rPr>
          <w:u w:val="single"/>
        </w:rPr>
      </w:pPr>
      <w:r w:rsidRPr="00344950">
        <w:rPr>
          <w:u w:val="single"/>
        </w:rPr>
        <w:t>Digital/Video Images Permission Form</w:t>
      </w:r>
      <w:bookmarkEnd w:id="8"/>
      <w:bookmarkEnd w:id="9"/>
    </w:p>
    <w:p w14:paraId="4C527C79" w14:textId="77777777" w:rsidR="004C3071" w:rsidRPr="003104D0" w:rsidRDefault="004C3071" w:rsidP="004C3071">
      <w:pPr>
        <w:spacing w:after="0"/>
        <w:rPr>
          <w:u w:val="dotted"/>
        </w:rPr>
      </w:pPr>
      <w:r w:rsidRPr="003104D0">
        <w:t>Parent/Carers Name:</w:t>
      </w:r>
      <w:r w:rsidRPr="003104D0">
        <w:rPr>
          <w:u w:val="dotted"/>
        </w:rPr>
        <w:tab/>
      </w:r>
      <w:r w:rsidRPr="003104D0">
        <w:rPr>
          <w:u w:val="dotted"/>
        </w:rPr>
        <w:tab/>
      </w:r>
      <w:r w:rsidRPr="003104D0">
        <w:rPr>
          <w:u w:val="dotted"/>
        </w:rPr>
        <w:tab/>
      </w:r>
      <w:r w:rsidRPr="003104D0">
        <w:t>Learner Name:</w:t>
      </w:r>
      <w:r w:rsidRPr="003104D0">
        <w:rPr>
          <w:u w:val="dotted"/>
        </w:rPr>
        <w:tab/>
      </w:r>
      <w:r w:rsidRPr="003104D0">
        <w:rPr>
          <w:u w:val="dotted"/>
        </w:rPr>
        <w:tab/>
      </w:r>
      <w:r w:rsidRPr="003104D0">
        <w:rPr>
          <w:u w:val="dotted"/>
        </w:rPr>
        <w:tab/>
      </w:r>
      <w:r w:rsidRPr="003104D0">
        <w:rPr>
          <w:u w:val="dotte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188"/>
        <w:gridCol w:w="1054"/>
      </w:tblGrid>
      <w:tr w:rsidR="004C3071" w:rsidRPr="003104D0" w14:paraId="645BBE82" w14:textId="77777777" w:rsidTr="006527F5">
        <w:tc>
          <w:tcPr>
            <w:tcW w:w="8188" w:type="dxa"/>
          </w:tcPr>
          <w:p w14:paraId="137E0062" w14:textId="77777777" w:rsidR="004C3071" w:rsidRPr="003104D0" w:rsidRDefault="004C3071" w:rsidP="006527F5">
            <w:pPr>
              <w:spacing w:after="0"/>
              <w:jc w:val="left"/>
            </w:pPr>
          </w:p>
          <w:p w14:paraId="63E15B95" w14:textId="77777777" w:rsidR="004C3071" w:rsidRPr="003104D0" w:rsidRDefault="004C3071" w:rsidP="006527F5">
            <w:pPr>
              <w:spacing w:after="0"/>
              <w:jc w:val="left"/>
            </w:pPr>
            <w:r w:rsidRPr="003104D0">
              <w:t>As the parent/carer of the above learner, I agree to the school taking digital/video images of my child/children.</w:t>
            </w:r>
          </w:p>
        </w:tc>
        <w:tc>
          <w:tcPr>
            <w:tcW w:w="1054" w:type="dxa"/>
            <w:vAlign w:val="center"/>
          </w:tcPr>
          <w:p w14:paraId="578354DE" w14:textId="77777777" w:rsidR="004C3071" w:rsidRPr="003104D0" w:rsidRDefault="004C3071" w:rsidP="006527F5">
            <w:pPr>
              <w:spacing w:after="0"/>
              <w:jc w:val="center"/>
            </w:pPr>
            <w:r w:rsidRPr="003104D0">
              <w:t>Yes/No</w:t>
            </w:r>
          </w:p>
        </w:tc>
      </w:tr>
      <w:tr w:rsidR="004C3071" w:rsidRPr="003104D0" w14:paraId="629EE5C0" w14:textId="77777777" w:rsidTr="006527F5">
        <w:tc>
          <w:tcPr>
            <w:tcW w:w="8188" w:type="dxa"/>
          </w:tcPr>
          <w:p w14:paraId="2EA876B7" w14:textId="77777777" w:rsidR="004C3071" w:rsidRPr="003104D0" w:rsidRDefault="004C3071" w:rsidP="006527F5">
            <w:pPr>
              <w:spacing w:after="0"/>
              <w:jc w:val="left"/>
            </w:pPr>
            <w:r w:rsidRPr="003104D0">
              <w:t>I agree to these images being used:</w:t>
            </w:r>
          </w:p>
        </w:tc>
        <w:tc>
          <w:tcPr>
            <w:tcW w:w="1054" w:type="dxa"/>
          </w:tcPr>
          <w:p w14:paraId="0FDF1D21" w14:textId="77777777" w:rsidR="004C3071" w:rsidRPr="003104D0" w:rsidRDefault="004C3071" w:rsidP="006527F5">
            <w:pPr>
              <w:spacing w:after="0"/>
              <w:jc w:val="center"/>
            </w:pPr>
          </w:p>
          <w:p w14:paraId="7D6D3BDF" w14:textId="77777777" w:rsidR="004C3071" w:rsidRPr="003104D0" w:rsidRDefault="004C3071" w:rsidP="006527F5">
            <w:pPr>
              <w:spacing w:after="0"/>
              <w:jc w:val="center"/>
            </w:pPr>
          </w:p>
        </w:tc>
      </w:tr>
      <w:tr w:rsidR="004C3071" w:rsidRPr="003104D0" w14:paraId="183E75A2" w14:textId="77777777" w:rsidTr="006527F5">
        <w:tc>
          <w:tcPr>
            <w:tcW w:w="8188" w:type="dxa"/>
          </w:tcPr>
          <w:p w14:paraId="04E0EDD1" w14:textId="77777777" w:rsidR="004C3071" w:rsidRPr="003104D0" w:rsidRDefault="004C3071" w:rsidP="004C3071">
            <w:pPr>
              <w:pStyle w:val="ListParagraph"/>
              <w:numPr>
                <w:ilvl w:val="0"/>
                <w:numId w:val="2"/>
              </w:numPr>
              <w:spacing w:after="0" w:line="264" w:lineRule="auto"/>
              <w:jc w:val="left"/>
            </w:pPr>
            <w:r w:rsidRPr="003104D0">
              <w:t>to support learning activities</w:t>
            </w:r>
            <w:r>
              <w:t xml:space="preserve"> internally in school</w:t>
            </w:r>
            <w:r w:rsidRPr="003104D0">
              <w:t>.</w:t>
            </w:r>
          </w:p>
        </w:tc>
        <w:tc>
          <w:tcPr>
            <w:tcW w:w="1054" w:type="dxa"/>
            <w:vAlign w:val="center"/>
          </w:tcPr>
          <w:p w14:paraId="44101017" w14:textId="77777777" w:rsidR="004C3071" w:rsidRPr="003104D0" w:rsidRDefault="004C3071" w:rsidP="006527F5">
            <w:pPr>
              <w:spacing w:after="0"/>
              <w:jc w:val="center"/>
            </w:pPr>
            <w:r w:rsidRPr="003104D0">
              <w:t>Yes/No</w:t>
            </w:r>
          </w:p>
          <w:p w14:paraId="37461FCB" w14:textId="77777777" w:rsidR="004C3071" w:rsidRPr="003104D0" w:rsidRDefault="004C3071" w:rsidP="006527F5">
            <w:pPr>
              <w:spacing w:after="0"/>
              <w:jc w:val="center"/>
            </w:pPr>
          </w:p>
        </w:tc>
      </w:tr>
      <w:tr w:rsidR="004C3071" w:rsidRPr="003104D0" w14:paraId="0351D33C" w14:textId="77777777" w:rsidTr="006527F5">
        <w:tc>
          <w:tcPr>
            <w:tcW w:w="8188" w:type="dxa"/>
          </w:tcPr>
          <w:p w14:paraId="2F3374E3" w14:textId="77777777" w:rsidR="004C3071" w:rsidRPr="003104D0" w:rsidRDefault="004C3071" w:rsidP="004C3071">
            <w:pPr>
              <w:pStyle w:val="ListParagraph"/>
              <w:numPr>
                <w:ilvl w:val="0"/>
                <w:numId w:val="2"/>
              </w:numPr>
              <w:spacing w:after="0" w:line="264" w:lineRule="auto"/>
              <w:jc w:val="left"/>
            </w:pPr>
            <w:r w:rsidRPr="003104D0">
              <w:t>in publicity that reasonably celebrates success and promotes the work of the school</w:t>
            </w:r>
            <w:r>
              <w:t xml:space="preserve"> </w:t>
            </w:r>
            <w:proofErr w:type="spellStart"/>
            <w:r>
              <w:t>e.g</w:t>
            </w:r>
            <w:proofErr w:type="spellEnd"/>
            <w:r>
              <w:t xml:space="preserve"> on the school’s website, school newsletters </w:t>
            </w:r>
          </w:p>
        </w:tc>
        <w:tc>
          <w:tcPr>
            <w:tcW w:w="1054" w:type="dxa"/>
          </w:tcPr>
          <w:p w14:paraId="6417E24F" w14:textId="77777777" w:rsidR="004C3071" w:rsidRPr="003104D0" w:rsidRDefault="004C3071" w:rsidP="006527F5">
            <w:pPr>
              <w:spacing w:after="0"/>
              <w:jc w:val="center"/>
            </w:pPr>
            <w:r w:rsidRPr="003104D0">
              <w:t>Yes/No</w:t>
            </w:r>
          </w:p>
        </w:tc>
      </w:tr>
      <w:tr w:rsidR="004C3071" w:rsidRPr="003104D0" w14:paraId="33546ED2" w14:textId="77777777" w:rsidTr="006527F5">
        <w:tc>
          <w:tcPr>
            <w:tcW w:w="8188" w:type="dxa"/>
          </w:tcPr>
          <w:p w14:paraId="752152CD" w14:textId="77777777" w:rsidR="004C3071" w:rsidRPr="003104D0" w:rsidRDefault="004C3071" w:rsidP="004C3071">
            <w:pPr>
              <w:pStyle w:val="ListParagraph"/>
              <w:numPr>
                <w:ilvl w:val="0"/>
                <w:numId w:val="2"/>
              </w:numPr>
              <w:spacing w:after="0"/>
              <w:jc w:val="left"/>
            </w:pPr>
            <w:r>
              <w:t>in publicity that is used by external agencies, such as newspapers</w:t>
            </w:r>
          </w:p>
        </w:tc>
        <w:tc>
          <w:tcPr>
            <w:tcW w:w="1054" w:type="dxa"/>
            <w:vAlign w:val="center"/>
          </w:tcPr>
          <w:p w14:paraId="1A72708C" w14:textId="77777777" w:rsidR="004C3071" w:rsidRPr="003104D0" w:rsidRDefault="004C3071" w:rsidP="006527F5">
            <w:pPr>
              <w:spacing w:after="0"/>
              <w:jc w:val="center"/>
            </w:pPr>
            <w:r w:rsidRPr="003104D0">
              <w:t>Yes/No</w:t>
            </w:r>
          </w:p>
        </w:tc>
      </w:tr>
      <w:tr w:rsidR="004C3071" w:rsidRPr="003104D0" w14:paraId="5EFD2FE3" w14:textId="77777777" w:rsidTr="006527F5">
        <w:tc>
          <w:tcPr>
            <w:tcW w:w="8188" w:type="dxa"/>
          </w:tcPr>
          <w:p w14:paraId="492C3E76" w14:textId="77777777" w:rsidR="004C3071" w:rsidRPr="003104D0" w:rsidRDefault="004C3071" w:rsidP="006527F5">
            <w:pPr>
              <w:spacing w:after="0"/>
              <w:jc w:val="left"/>
            </w:pPr>
            <w:r w:rsidRPr="003104D0">
              <w:t xml:space="preserve">I agree that if I take digital or video images at, or of school events which include images of children, other than my own, I will abide by these guidelines in my use of these images. </w:t>
            </w:r>
          </w:p>
        </w:tc>
        <w:tc>
          <w:tcPr>
            <w:tcW w:w="1054" w:type="dxa"/>
          </w:tcPr>
          <w:p w14:paraId="41651C58" w14:textId="77777777" w:rsidR="004C3071" w:rsidRPr="003104D0" w:rsidRDefault="004C3071" w:rsidP="006527F5">
            <w:pPr>
              <w:jc w:val="center"/>
            </w:pPr>
            <w:r w:rsidRPr="003104D0">
              <w:t>Yes/No</w:t>
            </w:r>
          </w:p>
        </w:tc>
      </w:tr>
    </w:tbl>
    <w:p w14:paraId="32230217" w14:textId="77777777" w:rsidR="004C3071" w:rsidRPr="003104D0" w:rsidRDefault="004C3071" w:rsidP="004C3071"/>
    <w:p w14:paraId="0413F20B" w14:textId="77777777" w:rsidR="004C3071" w:rsidRPr="003104D0" w:rsidRDefault="004C3071" w:rsidP="004C3071">
      <w:r w:rsidRPr="003104D0">
        <w:t>Signed:</w:t>
      </w:r>
      <w:r w:rsidRPr="003104D0">
        <w:tab/>
      </w:r>
      <w:r w:rsidRPr="003104D0">
        <w:tab/>
      </w:r>
      <w:r w:rsidRPr="003104D0">
        <w:tab/>
      </w:r>
      <w:r w:rsidRPr="003104D0">
        <w:tab/>
      </w:r>
      <w:r w:rsidRPr="003104D0">
        <w:rPr>
          <w:u w:val="dotted"/>
        </w:rPr>
        <w:tab/>
      </w:r>
      <w:r w:rsidRPr="003104D0">
        <w:rPr>
          <w:u w:val="dotted"/>
        </w:rPr>
        <w:tab/>
      </w:r>
      <w:r w:rsidRPr="003104D0">
        <w:rPr>
          <w:u w:val="dotted"/>
        </w:rPr>
        <w:tab/>
      </w:r>
      <w:r w:rsidRPr="003104D0">
        <w:rPr>
          <w:u w:val="dotted"/>
        </w:rPr>
        <w:tab/>
      </w:r>
      <w:r w:rsidRPr="003104D0">
        <w:rPr>
          <w:u w:val="dotted"/>
        </w:rPr>
        <w:tab/>
      </w:r>
    </w:p>
    <w:p w14:paraId="0C3940A1" w14:textId="77777777" w:rsidR="004C3071" w:rsidRDefault="004C3071" w:rsidP="004C3071">
      <w:pPr>
        <w:rPr>
          <w:u w:val="dotted"/>
        </w:rPr>
      </w:pPr>
      <w:r w:rsidRPr="003104D0">
        <w:t>Date:</w:t>
      </w:r>
      <w:r w:rsidRPr="003104D0">
        <w:tab/>
      </w:r>
      <w:r w:rsidRPr="003104D0">
        <w:tab/>
      </w:r>
      <w:r w:rsidRPr="003104D0">
        <w:tab/>
      </w:r>
      <w:r w:rsidRPr="003104D0">
        <w:tab/>
      </w:r>
      <w:r w:rsidRPr="003104D0">
        <w:rPr>
          <w:u w:val="dotted"/>
        </w:rPr>
        <w:tab/>
      </w:r>
      <w:r w:rsidRPr="003104D0">
        <w:rPr>
          <w:u w:val="dotted"/>
        </w:rPr>
        <w:tab/>
      </w:r>
      <w:r w:rsidRPr="003104D0">
        <w:rPr>
          <w:u w:val="dotted"/>
        </w:rPr>
        <w:tab/>
      </w:r>
      <w:r w:rsidRPr="003104D0">
        <w:rPr>
          <w:u w:val="dotted"/>
        </w:rPr>
        <w:tab/>
      </w:r>
      <w:r w:rsidRPr="003104D0">
        <w:rPr>
          <w:u w:val="dotted"/>
        </w:rPr>
        <w:tab/>
      </w:r>
    </w:p>
    <w:p w14:paraId="0B710F8C" w14:textId="77777777" w:rsidR="004C3071" w:rsidRDefault="004C3071" w:rsidP="004C3071">
      <w:r w:rsidRPr="00344950">
        <w:t xml:space="preserve">This printed form will be accessible to relevant school staff and will be stored securely in the school office. This form will be kept for the duration of your child’s time at Grange Primary School and will be deleted in a safe way as your child leaves Grange Primary School. </w:t>
      </w:r>
    </w:p>
    <w:p w14:paraId="0B6E2409" w14:textId="77777777" w:rsidR="004C3071" w:rsidRPr="00344950" w:rsidRDefault="004C3071" w:rsidP="004C3071">
      <w:r>
        <w:t xml:space="preserve">Any images of your child will be stored on the school’s secure server and will only be accessible to relevant school staff. These images may be published on the school website permissions accepting. Images of your child will be electronically deleted from the secure server within 6 months of your child leaving Grange Primary School. A request for the deletion of these images can be made in writing to the Head teacher. </w:t>
      </w:r>
    </w:p>
    <w:bookmarkEnd w:id="0"/>
    <w:bookmarkEnd w:id="1"/>
    <w:p w14:paraId="0E25961C" w14:textId="628D4A2F" w:rsidR="0069298F" w:rsidRPr="004C3071" w:rsidRDefault="0069298F" w:rsidP="004C3071">
      <w:pPr>
        <w:spacing w:after="200" w:line="276" w:lineRule="auto"/>
        <w:jc w:val="left"/>
        <w:rPr>
          <w:rFonts w:ascii="Gotham Medium" w:eastAsiaTheme="majorEastAsia" w:hAnsi="Gotham Medium" w:cstheme="majorBidi"/>
          <w:bCs/>
          <w:color w:val="000000" w:themeColor="text1"/>
          <w:spacing w:val="-11"/>
          <w:sz w:val="36"/>
          <w:szCs w:val="26"/>
        </w:rPr>
      </w:pPr>
    </w:p>
    <w:sectPr w:rsidR="0069298F" w:rsidRPr="004C3071" w:rsidSect="004C30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Gotham Medium">
    <w:altName w:val="Calibri"/>
    <w:panose1 w:val="00000000000000000000"/>
    <w:charset w:val="00"/>
    <w:family w:val="modern"/>
    <w:notTrueType/>
    <w:pitch w:val="variable"/>
    <w:sig w:usb0="A10000FF" w:usb1="40000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5189F"/>
    <w:multiLevelType w:val="hybridMultilevel"/>
    <w:tmpl w:val="0444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250378">
    <w:abstractNumId w:val="1"/>
  </w:num>
  <w:num w:numId="2" w16cid:durableId="179031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71"/>
    <w:rsid w:val="00131DC3"/>
    <w:rsid w:val="004C3071"/>
    <w:rsid w:val="00521DC3"/>
    <w:rsid w:val="0069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E116"/>
  <w15:chartTrackingRefBased/>
  <w15:docId w15:val="{C4752248-043C-4E15-9CD6-93AF3C43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71"/>
    <w:pPr>
      <w:spacing w:after="240" w:line="288" w:lineRule="auto"/>
      <w:jc w:val="both"/>
    </w:pPr>
    <w:rPr>
      <w:rFonts w:ascii="Open Sans Light" w:hAnsi="Open Sans Light"/>
      <w:kern w:val="0"/>
      <w14:ligatures w14:val="none"/>
    </w:rPr>
  </w:style>
  <w:style w:type="paragraph" w:styleId="Heading1">
    <w:name w:val="heading 1"/>
    <w:basedOn w:val="Normal"/>
    <w:next w:val="Normal"/>
    <w:link w:val="Heading1Char"/>
    <w:uiPriority w:val="9"/>
    <w:qFormat/>
    <w:rsid w:val="004C3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30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0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0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0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0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0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0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0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0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30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0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0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071"/>
    <w:rPr>
      <w:rFonts w:eastAsiaTheme="majorEastAsia" w:cstheme="majorBidi"/>
      <w:color w:val="272727" w:themeColor="text1" w:themeTint="D8"/>
    </w:rPr>
  </w:style>
  <w:style w:type="paragraph" w:styleId="Title">
    <w:name w:val="Title"/>
    <w:basedOn w:val="Normal"/>
    <w:next w:val="Normal"/>
    <w:link w:val="TitleChar"/>
    <w:uiPriority w:val="10"/>
    <w:qFormat/>
    <w:rsid w:val="004C3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071"/>
    <w:pPr>
      <w:spacing w:before="160"/>
      <w:jc w:val="center"/>
    </w:pPr>
    <w:rPr>
      <w:i/>
      <w:iCs/>
      <w:color w:val="404040" w:themeColor="text1" w:themeTint="BF"/>
    </w:rPr>
  </w:style>
  <w:style w:type="character" w:customStyle="1" w:styleId="QuoteChar">
    <w:name w:val="Quote Char"/>
    <w:basedOn w:val="DefaultParagraphFont"/>
    <w:link w:val="Quote"/>
    <w:uiPriority w:val="29"/>
    <w:rsid w:val="004C3071"/>
    <w:rPr>
      <w:i/>
      <w:iCs/>
      <w:color w:val="404040" w:themeColor="text1" w:themeTint="BF"/>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4C3071"/>
    <w:pPr>
      <w:ind w:left="720"/>
      <w:contextualSpacing/>
    </w:pPr>
  </w:style>
  <w:style w:type="character" w:styleId="IntenseEmphasis">
    <w:name w:val="Intense Emphasis"/>
    <w:basedOn w:val="DefaultParagraphFont"/>
    <w:uiPriority w:val="21"/>
    <w:qFormat/>
    <w:rsid w:val="004C3071"/>
    <w:rPr>
      <w:i/>
      <w:iCs/>
      <w:color w:val="0F4761" w:themeColor="accent1" w:themeShade="BF"/>
    </w:rPr>
  </w:style>
  <w:style w:type="paragraph" w:styleId="IntenseQuote">
    <w:name w:val="Intense Quote"/>
    <w:basedOn w:val="Normal"/>
    <w:next w:val="Normal"/>
    <w:link w:val="IntenseQuoteChar"/>
    <w:uiPriority w:val="30"/>
    <w:qFormat/>
    <w:rsid w:val="004C3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071"/>
    <w:rPr>
      <w:i/>
      <w:iCs/>
      <w:color w:val="0F4761" w:themeColor="accent1" w:themeShade="BF"/>
    </w:rPr>
  </w:style>
  <w:style w:type="character" w:styleId="IntenseReference">
    <w:name w:val="Intense Reference"/>
    <w:basedOn w:val="DefaultParagraphFont"/>
    <w:uiPriority w:val="32"/>
    <w:qFormat/>
    <w:rsid w:val="004C3071"/>
    <w:rPr>
      <w:b/>
      <w:bCs/>
      <w:smallCaps/>
      <w:color w:val="0F4761" w:themeColor="accent1" w:themeShade="BF"/>
      <w:spacing w:val="5"/>
    </w:rPr>
  </w:style>
  <w:style w:type="character" w:customStyle="1" w:styleId="BlueText">
    <w:name w:val="Blue Text"/>
    <w:uiPriority w:val="1"/>
    <w:qFormat/>
    <w:rsid w:val="004C3071"/>
    <w:rPr>
      <w:color w:val="003EA4"/>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4C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Buxton</dc:creator>
  <cp:keywords/>
  <dc:description/>
  <cp:lastModifiedBy>Zoe Buxton</cp:lastModifiedBy>
  <cp:revision>1</cp:revision>
  <dcterms:created xsi:type="dcterms:W3CDTF">2025-03-18T10:15:00Z</dcterms:created>
  <dcterms:modified xsi:type="dcterms:W3CDTF">2025-03-18T10:18:00Z</dcterms:modified>
</cp:coreProperties>
</file>