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036F5104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0D2B17">
        <w:rPr>
          <w:sz w:val="28"/>
          <w:szCs w:val="28"/>
          <w:u w:val="single"/>
        </w:rPr>
        <w:t>Money</w:t>
      </w:r>
      <w:r w:rsidR="0089100E">
        <w:rPr>
          <w:sz w:val="28"/>
          <w:szCs w:val="28"/>
          <w:u w:val="single"/>
        </w:rPr>
        <w:t xml:space="preserve"> Matter</w:t>
      </w:r>
      <w:r w:rsidR="000D2B17">
        <w:rPr>
          <w:sz w:val="28"/>
          <w:szCs w:val="28"/>
          <w:u w:val="single"/>
        </w:rPr>
        <w:t>s</w:t>
      </w:r>
      <w:r w:rsidRPr="002D3D00">
        <w:rPr>
          <w:sz w:val="28"/>
          <w:szCs w:val="28"/>
          <w:u w:val="single"/>
        </w:rPr>
        <w:t>’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25EB092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Years: </w:t>
            </w:r>
            <w:r w:rsidR="00FF73F2">
              <w:rPr>
                <w:sz w:val="24"/>
                <w:szCs w:val="24"/>
              </w:rPr>
              <w:t xml:space="preserve">Nursery and </w:t>
            </w:r>
            <w:r>
              <w:rPr>
                <w:sz w:val="24"/>
                <w:szCs w:val="24"/>
              </w:rPr>
              <w:t>FS2</w:t>
            </w:r>
          </w:p>
        </w:tc>
        <w:tc>
          <w:tcPr>
            <w:tcW w:w="3847" w:type="dxa"/>
            <w:shd w:val="clear" w:color="auto" w:fill="C00000"/>
          </w:tcPr>
          <w:p w14:paraId="2F63BE05" w14:textId="5DB497C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auto" w:fill="C00000"/>
          </w:tcPr>
          <w:p w14:paraId="207DA581" w14:textId="07533D6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shd w:val="clear" w:color="auto" w:fill="C00000"/>
          </w:tcPr>
          <w:p w14:paraId="0F42F79E" w14:textId="31E0E2A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5</w:t>
            </w:r>
          </w:p>
        </w:tc>
      </w:tr>
      <w:tr w:rsidR="00626C29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717CF820" w:rsidR="00626C29" w:rsidRPr="00626C29" w:rsidRDefault="00626C29" w:rsidP="00626C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26C29">
              <w:rPr>
                <w:color w:val="FFFFFF" w:themeColor="background1"/>
                <w:sz w:val="24"/>
                <w:szCs w:val="24"/>
              </w:rPr>
              <w:t>Economic Wellbeing</w:t>
            </w:r>
          </w:p>
        </w:tc>
        <w:tc>
          <w:tcPr>
            <w:tcW w:w="3847" w:type="dxa"/>
            <w:shd w:val="clear" w:color="auto" w:fill="F60000"/>
          </w:tcPr>
          <w:p w14:paraId="4021DDA3" w14:textId="6D970C5E" w:rsidR="00626C29" w:rsidRPr="002D3D00" w:rsidRDefault="00626C29" w:rsidP="00626C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26C29">
              <w:rPr>
                <w:color w:val="FFFFFF" w:themeColor="background1"/>
                <w:sz w:val="24"/>
                <w:szCs w:val="24"/>
              </w:rPr>
              <w:t>Economic Wellbeing</w:t>
            </w:r>
          </w:p>
        </w:tc>
        <w:tc>
          <w:tcPr>
            <w:tcW w:w="3847" w:type="dxa"/>
            <w:shd w:val="clear" w:color="auto" w:fill="F60000"/>
          </w:tcPr>
          <w:p w14:paraId="6E40863C" w14:textId="79AF6AB6" w:rsidR="00626C29" w:rsidRPr="002D3D00" w:rsidRDefault="00626C29" w:rsidP="00626C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26C29">
              <w:rPr>
                <w:color w:val="FFFFFF" w:themeColor="background1"/>
                <w:sz w:val="24"/>
                <w:szCs w:val="24"/>
              </w:rPr>
              <w:t>Economic Wellbeing</w:t>
            </w:r>
          </w:p>
        </w:tc>
        <w:tc>
          <w:tcPr>
            <w:tcW w:w="3847" w:type="dxa"/>
            <w:shd w:val="clear" w:color="auto" w:fill="F60000"/>
          </w:tcPr>
          <w:p w14:paraId="3C6AABB3" w14:textId="0A8FD660" w:rsidR="00626C29" w:rsidRPr="002D3D00" w:rsidRDefault="00626C29" w:rsidP="00626C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26C29">
              <w:rPr>
                <w:color w:val="FFFFFF" w:themeColor="background1"/>
                <w:sz w:val="24"/>
                <w:szCs w:val="24"/>
              </w:rPr>
              <w:t>Economic Wellbeing</w:t>
            </w:r>
          </w:p>
        </w:tc>
      </w:tr>
      <w:tr w:rsidR="00626C29" w14:paraId="76111688" w14:textId="77777777" w:rsidTr="002D3D00">
        <w:tc>
          <w:tcPr>
            <w:tcW w:w="3847" w:type="dxa"/>
          </w:tcPr>
          <w:p w14:paraId="2C825734" w14:textId="77777777" w:rsidR="00626C29" w:rsidRDefault="00626C29" w:rsidP="00626C29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Understand what money is and look at representations of money. </w:t>
            </w:r>
          </w:p>
          <w:p w14:paraId="66B389B7" w14:textId="10307424" w:rsidR="00626C29" w:rsidRDefault="00626C29" w:rsidP="00626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Understand that money is needed to buy items. </w:t>
            </w:r>
          </w:p>
          <w:p w14:paraId="7E93D148" w14:textId="1CECEB0A" w:rsidR="00626C29" w:rsidRDefault="00626C29" w:rsidP="00626C29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Look at various ways to make up amounts of money. </w:t>
            </w:r>
          </w:p>
          <w:p w14:paraId="57C1B517" w14:textId="77777777" w:rsidR="00626C29" w:rsidRDefault="00626C29" w:rsidP="00626C29">
            <w:pPr>
              <w:rPr>
                <w:sz w:val="24"/>
                <w:szCs w:val="24"/>
              </w:rPr>
            </w:pPr>
          </w:p>
          <w:p w14:paraId="217AD12F" w14:textId="62DF2BB0" w:rsidR="00626C29" w:rsidRDefault="00626C29" w:rsidP="00626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5EAB65D1" w14:textId="77777777" w:rsidR="00626C29" w:rsidRDefault="00626C29" w:rsidP="00626C29">
            <w:r w:rsidRPr="00FF73F2">
              <w:rPr>
                <w:sz w:val="24"/>
                <w:szCs w:val="24"/>
              </w:rPr>
              <w:t xml:space="preserve">• </w:t>
            </w:r>
            <w:r>
              <w:t>Understand what money is and its different forms.</w:t>
            </w:r>
          </w:p>
          <w:p w14:paraId="5F53684C" w14:textId="77777777" w:rsidR="00626C29" w:rsidRDefault="00626C29" w:rsidP="00626C29">
            <w:r>
              <w:t xml:space="preserve">• Describe some ways money can be looked after. </w:t>
            </w:r>
          </w:p>
          <w:p w14:paraId="14D0C9D1" w14:textId="77777777" w:rsidR="00626C29" w:rsidRDefault="00626C29" w:rsidP="00626C29">
            <w:r>
              <w:t xml:space="preserve">• Recognise that people make different choices about how to spend/save money. </w:t>
            </w:r>
          </w:p>
          <w:p w14:paraId="7FB7C0AD" w14:textId="1DD523F2" w:rsidR="00626C29" w:rsidRDefault="00626C29" w:rsidP="00626C29">
            <w:pPr>
              <w:rPr>
                <w:sz w:val="24"/>
                <w:szCs w:val="24"/>
              </w:rPr>
            </w:pPr>
            <w:r>
              <w:t xml:space="preserve">• Talk about some things we all need and some things we want but don’t need. </w:t>
            </w:r>
          </w:p>
        </w:tc>
        <w:tc>
          <w:tcPr>
            <w:tcW w:w="3847" w:type="dxa"/>
          </w:tcPr>
          <w:p w14:paraId="62404ED3" w14:textId="77777777" w:rsidR="00626C29" w:rsidRDefault="00626C29" w:rsidP="00626C29">
            <w:r>
              <w:t xml:space="preserve">• Explain some different ways to pay for things. </w:t>
            </w:r>
          </w:p>
          <w:p w14:paraId="71D8609D" w14:textId="77777777" w:rsidR="00626C29" w:rsidRDefault="00626C29" w:rsidP="00626C29">
            <w:r>
              <w:t xml:space="preserve">• Explain some different ways to keep track of money. </w:t>
            </w:r>
          </w:p>
          <w:p w14:paraId="20881631" w14:textId="77777777" w:rsidR="00626C29" w:rsidRDefault="00626C29" w:rsidP="00626C29">
            <w:r>
              <w:t xml:space="preserve">• Identify that people have different attitudes towards saving/spending. </w:t>
            </w:r>
          </w:p>
          <w:p w14:paraId="5A8E3E24" w14:textId="77777777" w:rsidR="00626C29" w:rsidRDefault="00626C29" w:rsidP="00626C29">
            <w:r>
              <w:t xml:space="preserve">• Recognise that people make spending decisions based on needs, wants and priorities. </w:t>
            </w:r>
          </w:p>
          <w:p w14:paraId="08227E65" w14:textId="77777777" w:rsidR="00626C29" w:rsidRDefault="00626C29" w:rsidP="00626C29">
            <w:r>
              <w:t xml:space="preserve">• Identifying the ways that money can impact on people’s feelings. </w:t>
            </w:r>
          </w:p>
          <w:p w14:paraId="4767AD6D" w14:textId="1DF2D6AD" w:rsidR="00626C29" w:rsidRDefault="00626C29" w:rsidP="00626C29">
            <w:pPr>
              <w:rPr>
                <w:sz w:val="24"/>
                <w:szCs w:val="24"/>
              </w:rPr>
            </w:pPr>
            <w:r>
              <w:t>• Recognise that people’s spending decisions can affect others and the environment</w:t>
            </w:r>
          </w:p>
        </w:tc>
        <w:tc>
          <w:tcPr>
            <w:tcW w:w="3847" w:type="dxa"/>
          </w:tcPr>
          <w:p w14:paraId="25951637" w14:textId="77777777" w:rsidR="00626C29" w:rsidRDefault="00626C29" w:rsidP="00626C29">
            <w:r>
              <w:t xml:space="preserve">• Understand what a bank account is and how this is linked to payment. </w:t>
            </w:r>
          </w:p>
          <w:p w14:paraId="0B1F94EE" w14:textId="77777777" w:rsidR="00626C29" w:rsidRDefault="00626C29" w:rsidP="00626C29">
            <w:r>
              <w:t xml:space="preserve">• Understand the risks associated with money and ways of keeping money safe </w:t>
            </w:r>
          </w:p>
          <w:p w14:paraId="231854EB" w14:textId="77777777" w:rsidR="00626C29" w:rsidRDefault="00626C29" w:rsidP="00626C29">
            <w:r>
              <w:t xml:space="preserve">• Identify the risks involved in gambling activities. </w:t>
            </w:r>
          </w:p>
          <w:p w14:paraId="4DB36FD9" w14:textId="77777777" w:rsidR="00626C29" w:rsidRDefault="00626C29" w:rsidP="00626C29">
            <w:r>
              <w:t xml:space="preserve">• Explain some ways to get help if they are concerned about gambling or other financial risks. </w:t>
            </w:r>
          </w:p>
          <w:p w14:paraId="05EBBCCF" w14:textId="77777777" w:rsidR="00626C29" w:rsidRDefault="00626C29" w:rsidP="00626C29">
            <w:r>
              <w:t xml:space="preserve">• Reflect on the role that money plays in people’s lives, attitudes towards it and what influences decisions about spending and saving. </w:t>
            </w:r>
          </w:p>
          <w:p w14:paraId="6DF892F6" w14:textId="77777777" w:rsidR="00626C29" w:rsidRDefault="00626C29" w:rsidP="00626C29">
            <w:r>
              <w:t xml:space="preserve">• Identify the impact that having or not having money can have on a person’s wellbeing. </w:t>
            </w:r>
          </w:p>
          <w:p w14:paraId="6F74FCBF" w14:textId="3FB716F5" w:rsidR="00626C29" w:rsidRDefault="00626C29" w:rsidP="00626C29">
            <w:pPr>
              <w:rPr>
                <w:sz w:val="24"/>
                <w:szCs w:val="24"/>
              </w:rPr>
            </w:pPr>
            <w:r>
              <w:t>• Explain some ways that money is/can be distributed to benefit the community</w:t>
            </w:r>
          </w:p>
        </w:tc>
      </w:tr>
      <w:tr w:rsidR="00626C29" w14:paraId="5734C207" w14:textId="77777777" w:rsidTr="002D3D00">
        <w:tc>
          <w:tcPr>
            <w:tcW w:w="3847" w:type="dxa"/>
            <w:shd w:val="clear" w:color="auto" w:fill="F60000"/>
          </w:tcPr>
          <w:p w14:paraId="089A5605" w14:textId="145F3255" w:rsidR="00626C29" w:rsidRPr="002D3D00" w:rsidRDefault="00626C29" w:rsidP="00626C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26C29">
              <w:rPr>
                <w:color w:val="FFFFFF" w:themeColor="background1"/>
                <w:sz w:val="24"/>
                <w:szCs w:val="24"/>
              </w:rPr>
              <w:t>Work, Aspirations and Careers</w:t>
            </w:r>
          </w:p>
        </w:tc>
        <w:tc>
          <w:tcPr>
            <w:tcW w:w="3847" w:type="dxa"/>
            <w:shd w:val="clear" w:color="auto" w:fill="F60000"/>
          </w:tcPr>
          <w:p w14:paraId="23E2C5F9" w14:textId="55A6051B" w:rsidR="00626C29" w:rsidRPr="002D3D00" w:rsidRDefault="00626C29" w:rsidP="00626C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26C29">
              <w:rPr>
                <w:color w:val="FFFFFF" w:themeColor="background1"/>
                <w:sz w:val="24"/>
                <w:szCs w:val="24"/>
              </w:rPr>
              <w:t>Work, Aspirations and Careers</w:t>
            </w:r>
          </w:p>
        </w:tc>
        <w:tc>
          <w:tcPr>
            <w:tcW w:w="3847" w:type="dxa"/>
            <w:shd w:val="clear" w:color="auto" w:fill="F60000"/>
          </w:tcPr>
          <w:p w14:paraId="4DD1B839" w14:textId="00CA3387" w:rsidR="00626C29" w:rsidRPr="002D3D00" w:rsidRDefault="00626C29" w:rsidP="00626C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26C29">
              <w:rPr>
                <w:color w:val="FFFFFF" w:themeColor="background1"/>
                <w:sz w:val="24"/>
                <w:szCs w:val="24"/>
              </w:rPr>
              <w:t>Work, Aspirations and Careers</w:t>
            </w:r>
          </w:p>
        </w:tc>
        <w:tc>
          <w:tcPr>
            <w:tcW w:w="3847" w:type="dxa"/>
            <w:shd w:val="clear" w:color="auto" w:fill="F60000"/>
          </w:tcPr>
          <w:p w14:paraId="01954996" w14:textId="4EDF6974" w:rsidR="00626C29" w:rsidRPr="002D3D00" w:rsidRDefault="00626C29" w:rsidP="00626C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26C29">
              <w:rPr>
                <w:color w:val="FFFFFF" w:themeColor="background1"/>
                <w:sz w:val="24"/>
                <w:szCs w:val="24"/>
              </w:rPr>
              <w:t>Work, Aspirations and Careers</w:t>
            </w:r>
          </w:p>
        </w:tc>
      </w:tr>
      <w:tr w:rsidR="00626C29" w14:paraId="3A0A3BE4" w14:textId="77777777" w:rsidTr="002D3D00">
        <w:tc>
          <w:tcPr>
            <w:tcW w:w="3847" w:type="dxa"/>
          </w:tcPr>
          <w:p w14:paraId="2FAE61AE" w14:textId="67CB9137" w:rsidR="00626C29" w:rsidRDefault="00626C29" w:rsidP="00626C29">
            <w:r w:rsidRPr="000A4919">
              <w:rPr>
                <w:sz w:val="24"/>
                <w:szCs w:val="24"/>
              </w:rPr>
              <w:t>•</w:t>
            </w:r>
            <w:r>
              <w:t xml:space="preserve"> </w:t>
            </w:r>
            <w:r>
              <w:t>Show interest in different occupations.</w:t>
            </w:r>
          </w:p>
          <w:p w14:paraId="7E2842A8" w14:textId="4378DFDD" w:rsidR="00626C29" w:rsidRDefault="00626C29" w:rsidP="00626C29">
            <w:r>
              <w:t>• Talk about the lives of the people around them and their roles in society.</w:t>
            </w:r>
          </w:p>
          <w:p w14:paraId="1E046BC6" w14:textId="1892868F" w:rsidR="00626C29" w:rsidRDefault="00626C29" w:rsidP="00626C29">
            <w:pPr>
              <w:rPr>
                <w:sz w:val="24"/>
                <w:szCs w:val="24"/>
              </w:rPr>
            </w:pPr>
            <w:r w:rsidRPr="00626C29">
              <w:t>•Talk about members of their immediate family and community.</w:t>
            </w:r>
          </w:p>
        </w:tc>
        <w:tc>
          <w:tcPr>
            <w:tcW w:w="3847" w:type="dxa"/>
          </w:tcPr>
          <w:p w14:paraId="7595CF7A" w14:textId="77777777" w:rsidR="00626C29" w:rsidRDefault="00626C29" w:rsidP="00626C29">
            <w:r>
              <w:t xml:space="preserve">• Know that everyone has different strengths and talents, in and out of school. </w:t>
            </w:r>
          </w:p>
          <w:p w14:paraId="2AA75915" w14:textId="508E13AE" w:rsidR="00626C29" w:rsidRDefault="00626C29" w:rsidP="00626C29">
            <w:pPr>
              <w:rPr>
                <w:sz w:val="24"/>
                <w:szCs w:val="24"/>
              </w:rPr>
            </w:pPr>
            <w:r>
              <w:t>• Name some different jobs that people do.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75CF8DE2" w14:textId="77777777" w:rsidR="00626C29" w:rsidRDefault="00626C29" w:rsidP="00626C29">
            <w:r>
              <w:t xml:space="preserve">• Recognise positive things about themselves and their achievements. </w:t>
            </w:r>
          </w:p>
          <w:p w14:paraId="71113F69" w14:textId="01DF7D1E" w:rsidR="00626C29" w:rsidRDefault="00626C29" w:rsidP="00626C29">
            <w:pPr>
              <w:rPr>
                <w:sz w:val="24"/>
                <w:szCs w:val="24"/>
              </w:rPr>
            </w:pPr>
            <w:r>
              <w:t>• Identify some of the skills that may help them in their future careers.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1C85456F" w14:textId="77777777" w:rsidR="00626C29" w:rsidRDefault="00626C29" w:rsidP="00626C29">
            <w:r>
              <w:t xml:space="preserve">• Identify how skills can help them with their future career. </w:t>
            </w:r>
          </w:p>
          <w:p w14:paraId="138CB212" w14:textId="77777777" w:rsidR="00626C29" w:rsidRDefault="00626C29" w:rsidP="00626C29">
            <w:r>
              <w:t xml:space="preserve">• Identify jobs that they might like to do in the future. </w:t>
            </w:r>
          </w:p>
          <w:p w14:paraId="3F521F22" w14:textId="77777777" w:rsidR="00626C29" w:rsidRDefault="00626C29" w:rsidP="00626C29">
            <w:r>
              <w:t xml:space="preserve">• Discuss their views on how or why someone may or may not choose a certain career. </w:t>
            </w:r>
          </w:p>
          <w:p w14:paraId="15B6F565" w14:textId="77777777" w:rsidR="00626C29" w:rsidRDefault="00626C29" w:rsidP="00626C29">
            <w:r>
              <w:t xml:space="preserve">• Recognise a variety of routes into careers. </w:t>
            </w:r>
          </w:p>
          <w:p w14:paraId="3DBA959B" w14:textId="4C814167" w:rsidR="00626C29" w:rsidRDefault="00626C29" w:rsidP="00626C29">
            <w:pPr>
              <w:rPr>
                <w:sz w:val="24"/>
                <w:szCs w:val="24"/>
              </w:rPr>
            </w:pPr>
            <w:r>
              <w:t>• Explore some strategies to challenge stereotypes and to understand the impact this can have on aspirations.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A4919"/>
    <w:rsid w:val="000D2B17"/>
    <w:rsid w:val="001804E4"/>
    <w:rsid w:val="001F0658"/>
    <w:rsid w:val="002D3D00"/>
    <w:rsid w:val="003E21C1"/>
    <w:rsid w:val="004F3468"/>
    <w:rsid w:val="00626C29"/>
    <w:rsid w:val="0089100E"/>
    <w:rsid w:val="00B800CA"/>
    <w:rsid w:val="00BD4870"/>
    <w:rsid w:val="00DF577A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3</cp:revision>
  <dcterms:created xsi:type="dcterms:W3CDTF">2023-12-11T07:23:00Z</dcterms:created>
  <dcterms:modified xsi:type="dcterms:W3CDTF">2023-12-11T07:31:00Z</dcterms:modified>
</cp:coreProperties>
</file>