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FBCB" w14:textId="730A8F1D" w:rsidR="00752AC0" w:rsidRPr="00347529" w:rsidRDefault="00647A22" w:rsidP="00F7230F">
      <w:pPr>
        <w:jc w:val="both"/>
        <w:rPr>
          <w:rFonts w:cs="Arial"/>
          <w:b/>
        </w:rPr>
      </w:pPr>
      <w:r w:rsidRPr="00347529">
        <w:rPr>
          <w:rFonts w:cs="Arial"/>
          <w:b/>
        </w:rPr>
        <w:t xml:space="preserve">                                  </w:t>
      </w:r>
    </w:p>
    <w:p w14:paraId="1449E710" w14:textId="77777777" w:rsidR="00225F21" w:rsidRPr="007F46EB" w:rsidRDefault="007F46EB" w:rsidP="007F46EB">
      <w:pPr>
        <w:jc w:val="center"/>
        <w:rPr>
          <w:rFonts w:cs="Arial"/>
          <w:b/>
        </w:rPr>
      </w:pPr>
      <w:r>
        <w:rPr>
          <w:rFonts w:cs="Arial"/>
          <w:b/>
          <w:noProof/>
        </w:rPr>
        <w:drawing>
          <wp:inline distT="0" distB="0" distL="0" distR="0" wp14:anchorId="14D893D7" wp14:editId="5E0040A2">
            <wp:extent cx="1379220" cy="1056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083" cy="1059488"/>
                    </a:xfrm>
                    <a:prstGeom prst="rect">
                      <a:avLst/>
                    </a:prstGeom>
                    <a:noFill/>
                  </pic:spPr>
                </pic:pic>
              </a:graphicData>
            </a:graphic>
          </wp:inline>
        </w:drawing>
      </w:r>
    </w:p>
    <w:tbl>
      <w:tblPr>
        <w:tblW w:w="0" w:type="auto"/>
        <w:jc w:val="right"/>
        <w:tblCellMar>
          <w:left w:w="0" w:type="dxa"/>
          <w:right w:w="0" w:type="dxa"/>
        </w:tblCellMar>
        <w:tblLook w:val="04A0" w:firstRow="1" w:lastRow="0" w:firstColumn="1" w:lastColumn="0" w:noHBand="0" w:noVBand="1"/>
      </w:tblPr>
      <w:tblGrid>
        <w:gridCol w:w="1271"/>
        <w:gridCol w:w="1843"/>
      </w:tblGrid>
      <w:tr w:rsidR="00225F21" w:rsidRPr="00225F21" w14:paraId="7FFF3127" w14:textId="77777777" w:rsidTr="00EA049B">
        <w:trPr>
          <w:trHeight w:val="528"/>
          <w:jc w:val="right"/>
        </w:trPr>
        <w:tc>
          <w:tcPr>
            <w:tcW w:w="1271"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7231FA9F" w14:textId="77777777" w:rsidR="00225F21" w:rsidRPr="00225F21" w:rsidRDefault="00225F21" w:rsidP="00225F21">
            <w:pPr>
              <w:rPr>
                <w:rFonts w:cs="Arial"/>
                <w:bCs/>
                <w:spacing w:val="5"/>
                <w:sz w:val="20"/>
                <w:szCs w:val="24"/>
                <w:lang w:eastAsia="en-US"/>
              </w:rPr>
            </w:pPr>
            <w:r w:rsidRPr="00225F21">
              <w:rPr>
                <w:rFonts w:cs="Arial"/>
                <w:bCs/>
                <w:iCs/>
                <w:spacing w:val="5"/>
                <w:sz w:val="20"/>
                <w:szCs w:val="24"/>
                <w:lang w:eastAsia="en-US"/>
              </w:rPr>
              <w:t>Date last updated</w:t>
            </w:r>
          </w:p>
        </w:tc>
        <w:tc>
          <w:tcPr>
            <w:tcW w:w="1843" w:type="dxa"/>
            <w:tcBorders>
              <w:top w:val="single" w:sz="8" w:space="0" w:color="auto"/>
              <w:left w:val="nil"/>
              <w:bottom w:val="nil"/>
              <w:right w:val="single" w:sz="8" w:space="0" w:color="auto"/>
            </w:tcBorders>
            <w:tcMar>
              <w:top w:w="0" w:type="dxa"/>
              <w:left w:w="108" w:type="dxa"/>
              <w:bottom w:w="0" w:type="dxa"/>
              <w:right w:w="108" w:type="dxa"/>
            </w:tcMar>
          </w:tcPr>
          <w:p w14:paraId="14CE5C42" w14:textId="77777777" w:rsidR="00225F21" w:rsidRDefault="00B008DA" w:rsidP="00225F21">
            <w:pPr>
              <w:rPr>
                <w:rFonts w:cs="Arial"/>
                <w:spacing w:val="5"/>
                <w:sz w:val="20"/>
                <w:szCs w:val="24"/>
                <w:lang w:eastAsia="en-US"/>
              </w:rPr>
            </w:pPr>
            <w:r>
              <w:rPr>
                <w:rFonts w:cs="Arial"/>
                <w:spacing w:val="5"/>
                <w:sz w:val="20"/>
                <w:szCs w:val="24"/>
                <w:lang w:eastAsia="en-US"/>
              </w:rPr>
              <w:t>Nov</w:t>
            </w:r>
            <w:r w:rsidR="00225F21" w:rsidRPr="00225F21">
              <w:rPr>
                <w:rFonts w:cs="Arial"/>
                <w:spacing w:val="5"/>
                <w:sz w:val="20"/>
                <w:szCs w:val="24"/>
                <w:lang w:eastAsia="en-US"/>
              </w:rPr>
              <w:t xml:space="preserve"> 2022</w:t>
            </w:r>
          </w:p>
          <w:p w14:paraId="02688D3E" w14:textId="4DB5A63A" w:rsidR="00935C0C" w:rsidRPr="00225F21" w:rsidRDefault="00935C0C" w:rsidP="00225F21">
            <w:pPr>
              <w:rPr>
                <w:rFonts w:cs="Arial"/>
                <w:spacing w:val="5"/>
                <w:sz w:val="20"/>
                <w:szCs w:val="24"/>
                <w:lang w:eastAsia="en-US"/>
              </w:rPr>
            </w:pPr>
            <w:r>
              <w:rPr>
                <w:rFonts w:cs="Arial"/>
                <w:spacing w:val="5"/>
                <w:sz w:val="20"/>
                <w:szCs w:val="24"/>
                <w:lang w:eastAsia="en-US"/>
              </w:rPr>
              <w:t>Aug 2023</w:t>
            </w:r>
          </w:p>
        </w:tc>
      </w:tr>
      <w:tr w:rsidR="00225F21" w:rsidRPr="00225F21" w14:paraId="5689DD1C" w14:textId="77777777" w:rsidTr="00EA049B">
        <w:trPr>
          <w:trHeight w:val="516"/>
          <w:jc w:val="right"/>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0D96C2" w14:textId="77777777" w:rsidR="00225F21" w:rsidRPr="00225F21" w:rsidRDefault="00225F21" w:rsidP="00225F21">
            <w:pPr>
              <w:rPr>
                <w:rFonts w:cs="Arial"/>
                <w:bCs/>
                <w:spacing w:val="5"/>
                <w:sz w:val="20"/>
                <w:szCs w:val="24"/>
                <w:lang w:eastAsia="en-US"/>
              </w:rPr>
            </w:pPr>
            <w:r w:rsidRPr="00225F21">
              <w:rPr>
                <w:rFonts w:cs="Arial"/>
                <w:bCs/>
                <w:iCs/>
                <w:spacing w:val="5"/>
                <w:sz w:val="20"/>
                <w:szCs w:val="24"/>
                <w:lang w:eastAsia="en-US"/>
              </w:rPr>
              <w:t xml:space="preserve">Confirmed current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5D8F7B" w14:textId="77777777" w:rsidR="00225F21" w:rsidRPr="00225F21" w:rsidRDefault="00225F21" w:rsidP="00225F21">
            <w:pPr>
              <w:rPr>
                <w:rFonts w:cs="Arial"/>
                <w:spacing w:val="5"/>
                <w:sz w:val="20"/>
                <w:szCs w:val="24"/>
                <w:lang w:eastAsia="en-US"/>
              </w:rPr>
            </w:pPr>
          </w:p>
          <w:p w14:paraId="10563708" w14:textId="77777777" w:rsidR="00225F21" w:rsidRPr="00225F21" w:rsidRDefault="00225F21" w:rsidP="00225F21">
            <w:pPr>
              <w:rPr>
                <w:rFonts w:cs="Arial"/>
                <w:spacing w:val="5"/>
                <w:sz w:val="20"/>
                <w:szCs w:val="24"/>
                <w:lang w:eastAsia="en-US"/>
              </w:rPr>
            </w:pPr>
          </w:p>
        </w:tc>
      </w:tr>
    </w:tbl>
    <w:p w14:paraId="0A5BA57A" w14:textId="59D74DBE" w:rsidR="000708C5" w:rsidRDefault="000708C5" w:rsidP="0057487C">
      <w:pPr>
        <w:jc w:val="both"/>
        <w:outlineLvl w:val="0"/>
        <w:rPr>
          <w:rFonts w:cs="Arial"/>
          <w:b/>
        </w:rPr>
      </w:pPr>
    </w:p>
    <w:p w14:paraId="3054B4D6" w14:textId="77777777" w:rsidR="00B67194" w:rsidRDefault="00647A22" w:rsidP="0057487C">
      <w:pPr>
        <w:jc w:val="both"/>
        <w:outlineLvl w:val="0"/>
        <w:rPr>
          <w:rFonts w:cs="Arial"/>
          <w:b/>
        </w:rPr>
      </w:pPr>
      <w:r w:rsidRPr="00347529">
        <w:rPr>
          <w:rFonts w:cs="Arial"/>
          <w:b/>
        </w:rPr>
        <w:t xml:space="preserve"> </w:t>
      </w:r>
    </w:p>
    <w:p w14:paraId="41D392EB" w14:textId="0C15F8C4" w:rsidR="00647A22" w:rsidRPr="00E9172C" w:rsidRDefault="00E9172C" w:rsidP="00B67194">
      <w:pPr>
        <w:jc w:val="center"/>
        <w:outlineLvl w:val="0"/>
        <w:rPr>
          <w:rFonts w:cs="Arial"/>
          <w:b/>
          <w:sz w:val="28"/>
          <w:szCs w:val="28"/>
          <w:u w:val="single"/>
        </w:rPr>
      </w:pPr>
      <w:r>
        <w:rPr>
          <w:rFonts w:cs="Arial"/>
          <w:b/>
          <w:sz w:val="28"/>
          <w:szCs w:val="28"/>
          <w:u w:val="single"/>
        </w:rPr>
        <w:t>Grange Primary School Behaviour Policy</w:t>
      </w:r>
      <w:r w:rsidR="00E20AEB" w:rsidRPr="00E9172C">
        <w:rPr>
          <w:rFonts w:cs="Arial"/>
          <w:b/>
          <w:sz w:val="28"/>
          <w:szCs w:val="28"/>
          <w:u w:val="single"/>
        </w:rPr>
        <w:t xml:space="preserve"> </w:t>
      </w:r>
      <w:r w:rsidR="007249A2" w:rsidRPr="00E9172C">
        <w:rPr>
          <w:rFonts w:cs="Arial"/>
          <w:b/>
          <w:sz w:val="28"/>
          <w:szCs w:val="28"/>
          <w:u w:val="single"/>
        </w:rPr>
        <w:t>202</w:t>
      </w:r>
      <w:r w:rsidR="00394959" w:rsidRPr="00E9172C">
        <w:rPr>
          <w:rFonts w:cs="Arial"/>
          <w:b/>
          <w:sz w:val="28"/>
          <w:szCs w:val="28"/>
          <w:u w:val="single"/>
        </w:rPr>
        <w:t>2</w:t>
      </w:r>
    </w:p>
    <w:p w14:paraId="6CB81D9B" w14:textId="77777777" w:rsidR="00647A22" w:rsidRPr="00347529" w:rsidRDefault="00647A22" w:rsidP="00F7230F">
      <w:pPr>
        <w:jc w:val="both"/>
        <w:rPr>
          <w:rFonts w:cs="Arial"/>
          <w:b/>
          <w:u w:val="single"/>
        </w:rPr>
      </w:pPr>
    </w:p>
    <w:p w14:paraId="6E54B426" w14:textId="77777777" w:rsidR="00647A22" w:rsidRPr="00347529" w:rsidRDefault="00752AC0">
      <w:pPr>
        <w:numPr>
          <w:ilvl w:val="0"/>
          <w:numId w:val="1"/>
        </w:numPr>
        <w:ind w:left="0" w:firstLine="0"/>
        <w:rPr>
          <w:rFonts w:cs="Arial"/>
          <w:b/>
          <w:u w:val="single"/>
        </w:rPr>
      </w:pPr>
      <w:r w:rsidRPr="00347529">
        <w:rPr>
          <w:rFonts w:cs="Arial"/>
          <w:b/>
          <w:u w:val="single"/>
        </w:rPr>
        <w:t>Introduction</w:t>
      </w:r>
    </w:p>
    <w:p w14:paraId="37FFDF3F" w14:textId="77777777" w:rsidR="00985F16" w:rsidRPr="00347529" w:rsidRDefault="00985F16" w:rsidP="00DC66A1">
      <w:pPr>
        <w:rPr>
          <w:rFonts w:cs="Arial"/>
        </w:rPr>
      </w:pPr>
    </w:p>
    <w:p w14:paraId="6E24354C" w14:textId="10D5FA32" w:rsidR="00D06A89" w:rsidRPr="00347529" w:rsidRDefault="00D06A89" w:rsidP="00DC66A1">
      <w:pPr>
        <w:rPr>
          <w:rFonts w:cs="Arial"/>
        </w:rPr>
      </w:pPr>
      <w:r w:rsidRPr="00347529">
        <w:rPr>
          <w:rFonts w:cs="Arial"/>
        </w:rPr>
        <w:t xml:space="preserve">Our collective aim is to enable all children in school to reach their educational potential and it is vital that we maintain </w:t>
      </w:r>
      <w:r w:rsidR="00394959">
        <w:rPr>
          <w:rFonts w:cs="Arial"/>
        </w:rPr>
        <w:t>high</w:t>
      </w:r>
      <w:r w:rsidRPr="00347529">
        <w:rPr>
          <w:rFonts w:cs="Arial"/>
        </w:rPr>
        <w:t xml:space="preserve"> standards of behaviour in the classroom and around </w:t>
      </w:r>
      <w:r w:rsidR="006733E5">
        <w:rPr>
          <w:rFonts w:cs="Arial"/>
        </w:rPr>
        <w:t xml:space="preserve">our </w:t>
      </w:r>
      <w:r w:rsidRPr="00347529">
        <w:rPr>
          <w:rFonts w:cs="Arial"/>
        </w:rPr>
        <w:t xml:space="preserve">school </w:t>
      </w:r>
      <w:r w:rsidR="00E9172C" w:rsidRPr="00347529">
        <w:rPr>
          <w:rFonts w:cs="Arial"/>
        </w:rPr>
        <w:t>to</w:t>
      </w:r>
      <w:r w:rsidRPr="00347529">
        <w:rPr>
          <w:rFonts w:cs="Arial"/>
        </w:rPr>
        <w:t xml:space="preserve"> achieve this.</w:t>
      </w:r>
    </w:p>
    <w:p w14:paraId="7E1D9466" w14:textId="77777777" w:rsidR="00752AC0" w:rsidRPr="00347529" w:rsidRDefault="00752AC0" w:rsidP="00DC66A1">
      <w:pPr>
        <w:rPr>
          <w:rFonts w:cs="Arial"/>
        </w:rPr>
      </w:pPr>
    </w:p>
    <w:p w14:paraId="4FD30D8E" w14:textId="5FA2587E" w:rsidR="00752AC0" w:rsidRDefault="00752AC0" w:rsidP="00DC66A1">
      <w:pPr>
        <w:rPr>
          <w:rFonts w:cs="Arial"/>
        </w:rPr>
      </w:pPr>
      <w:r w:rsidRPr="00347529">
        <w:rPr>
          <w:rFonts w:cs="Arial"/>
        </w:rPr>
        <w:t>The implementation of this policy is the responsibility of all staff within the school community.</w:t>
      </w:r>
    </w:p>
    <w:p w14:paraId="7229D2C8" w14:textId="77777777" w:rsidR="00604ECD" w:rsidRDefault="00604ECD" w:rsidP="00DC66A1">
      <w:pPr>
        <w:rPr>
          <w:rFonts w:cs="Arial"/>
        </w:rPr>
      </w:pPr>
    </w:p>
    <w:p w14:paraId="4A3D6D1B" w14:textId="449A0128" w:rsidR="008300D0" w:rsidRPr="00347529" w:rsidRDefault="00604ECD" w:rsidP="00DC66A1">
      <w:pPr>
        <w:rPr>
          <w:rFonts w:cs="Arial"/>
        </w:rPr>
      </w:pPr>
      <w:r>
        <w:rPr>
          <w:rFonts w:cs="Arial"/>
        </w:rPr>
        <w:t xml:space="preserve">Parents and carers play an integral role in supporting high standards of behaviour. </w:t>
      </w:r>
    </w:p>
    <w:p w14:paraId="6EBBEE34" w14:textId="77777777" w:rsidR="00752AC0" w:rsidRPr="00347529" w:rsidRDefault="00752AC0" w:rsidP="00DC66A1">
      <w:pPr>
        <w:rPr>
          <w:rFonts w:cs="Arial"/>
        </w:rPr>
      </w:pPr>
    </w:p>
    <w:p w14:paraId="3AAE3721" w14:textId="77777777" w:rsidR="00752AC0" w:rsidRPr="00347529" w:rsidRDefault="00752AC0" w:rsidP="00DC66A1">
      <w:pPr>
        <w:rPr>
          <w:rFonts w:cs="Arial"/>
        </w:rPr>
      </w:pPr>
    </w:p>
    <w:p w14:paraId="4885B8BE" w14:textId="77777777" w:rsidR="00752AC0" w:rsidRPr="00347529" w:rsidRDefault="00752AC0">
      <w:pPr>
        <w:numPr>
          <w:ilvl w:val="0"/>
          <w:numId w:val="1"/>
        </w:numPr>
        <w:ind w:left="0" w:firstLine="0"/>
        <w:rPr>
          <w:rFonts w:cs="Arial"/>
          <w:b/>
          <w:u w:val="single"/>
        </w:rPr>
      </w:pPr>
      <w:r w:rsidRPr="00347529">
        <w:rPr>
          <w:rFonts w:cs="Arial"/>
          <w:b/>
          <w:u w:val="single"/>
        </w:rPr>
        <w:t>Aims</w:t>
      </w:r>
    </w:p>
    <w:p w14:paraId="4D0D1D00" w14:textId="77777777" w:rsidR="00A5384F" w:rsidRPr="00347529" w:rsidRDefault="00A5384F" w:rsidP="00DC66A1">
      <w:pPr>
        <w:rPr>
          <w:rFonts w:cs="Arial"/>
          <w:b/>
          <w:u w:val="single"/>
        </w:rPr>
      </w:pPr>
    </w:p>
    <w:p w14:paraId="0B1E69E3" w14:textId="77777777" w:rsidR="00A5384F" w:rsidRPr="00347529" w:rsidRDefault="00A5384F" w:rsidP="00DC66A1">
      <w:pPr>
        <w:tabs>
          <w:tab w:val="left" w:pos="284"/>
        </w:tabs>
        <w:ind w:left="284" w:hanging="284"/>
        <w:rPr>
          <w:rFonts w:cs="Arial"/>
        </w:rPr>
      </w:pPr>
      <w:r w:rsidRPr="00347529">
        <w:rPr>
          <w:rFonts w:cs="Arial"/>
        </w:rPr>
        <w:t>The aims of this policy are:</w:t>
      </w:r>
    </w:p>
    <w:p w14:paraId="28D0D79F" w14:textId="77777777" w:rsidR="00A5384F" w:rsidRPr="00347529" w:rsidRDefault="00A5384F" w:rsidP="00DC66A1">
      <w:pPr>
        <w:tabs>
          <w:tab w:val="left" w:pos="284"/>
        </w:tabs>
        <w:ind w:left="284" w:hanging="284"/>
        <w:rPr>
          <w:rFonts w:cs="Arial"/>
        </w:rPr>
      </w:pPr>
    </w:p>
    <w:p w14:paraId="53529E79" w14:textId="21BDE2AD" w:rsidR="00A643B4" w:rsidRDefault="00A643B4">
      <w:pPr>
        <w:pStyle w:val="ListParagraph"/>
        <w:numPr>
          <w:ilvl w:val="0"/>
          <w:numId w:val="9"/>
        </w:numPr>
        <w:tabs>
          <w:tab w:val="left" w:pos="284"/>
        </w:tabs>
        <w:ind w:left="284" w:hanging="284"/>
        <w:rPr>
          <w:rFonts w:cs="Arial"/>
        </w:rPr>
      </w:pPr>
      <w:r w:rsidRPr="00FA400C">
        <w:rPr>
          <w:rFonts w:cs="Arial"/>
        </w:rPr>
        <w:t>To create the conditions for an orderly community in which effective learning can take place</w:t>
      </w:r>
      <w:r>
        <w:rPr>
          <w:rFonts w:cs="Arial"/>
        </w:rPr>
        <w:t xml:space="preserve">: a safe, calm environment for all pupils, </w:t>
      </w:r>
      <w:r w:rsidR="00A92308">
        <w:rPr>
          <w:rFonts w:cs="Arial"/>
        </w:rPr>
        <w:t>staff,</w:t>
      </w:r>
      <w:r>
        <w:rPr>
          <w:rFonts w:cs="Arial"/>
        </w:rPr>
        <w:t xml:space="preserve"> and the school community</w:t>
      </w:r>
      <w:r w:rsidRPr="00FA400C">
        <w:rPr>
          <w:rFonts w:cs="Arial"/>
        </w:rPr>
        <w:t>.</w:t>
      </w:r>
    </w:p>
    <w:p w14:paraId="3A8EFE27" w14:textId="77777777" w:rsidR="00A643B4" w:rsidRPr="00FA400C" w:rsidRDefault="00A643B4" w:rsidP="00DC66A1">
      <w:pPr>
        <w:pStyle w:val="ListParagraph"/>
        <w:tabs>
          <w:tab w:val="left" w:pos="284"/>
        </w:tabs>
        <w:ind w:left="284"/>
        <w:rPr>
          <w:rFonts w:cs="Arial"/>
        </w:rPr>
      </w:pPr>
    </w:p>
    <w:p w14:paraId="2096B829" w14:textId="1AB8EEF1" w:rsidR="004848CE" w:rsidRDefault="00A5384F">
      <w:pPr>
        <w:pStyle w:val="ListParagraph"/>
        <w:numPr>
          <w:ilvl w:val="0"/>
          <w:numId w:val="9"/>
        </w:numPr>
        <w:tabs>
          <w:tab w:val="left" w:pos="284"/>
        </w:tabs>
        <w:ind w:left="284" w:hanging="284"/>
        <w:rPr>
          <w:rFonts w:cs="Arial"/>
        </w:rPr>
      </w:pPr>
      <w:r w:rsidRPr="00FA400C">
        <w:rPr>
          <w:rFonts w:cs="Arial"/>
        </w:rPr>
        <w:t>To promote positive attitudes to good behaviour and respect for others</w:t>
      </w:r>
      <w:r w:rsidR="004848CE">
        <w:rPr>
          <w:rFonts w:cs="Arial"/>
        </w:rPr>
        <w:t xml:space="preserve">, where disruption to learning is not tolerated. </w:t>
      </w:r>
    </w:p>
    <w:p w14:paraId="43B3660C" w14:textId="77777777" w:rsidR="00A643B4" w:rsidRPr="00A643B4" w:rsidRDefault="00A643B4" w:rsidP="00DC66A1">
      <w:pPr>
        <w:tabs>
          <w:tab w:val="left" w:pos="284"/>
        </w:tabs>
        <w:rPr>
          <w:rFonts w:cs="Arial"/>
        </w:rPr>
      </w:pPr>
    </w:p>
    <w:p w14:paraId="08ADA54A" w14:textId="20388166" w:rsidR="00A643B4" w:rsidRPr="00D24894" w:rsidRDefault="00A643B4">
      <w:pPr>
        <w:pStyle w:val="ListParagraph"/>
        <w:numPr>
          <w:ilvl w:val="0"/>
          <w:numId w:val="9"/>
        </w:numPr>
        <w:tabs>
          <w:tab w:val="left" w:pos="284"/>
        </w:tabs>
        <w:ind w:left="284" w:hanging="284"/>
        <w:rPr>
          <w:rFonts w:cs="Arial"/>
        </w:rPr>
      </w:pPr>
      <w:r>
        <w:t xml:space="preserve">To </w:t>
      </w:r>
      <w:r w:rsidR="00D24894">
        <w:t>develop social skills, personal development knowledge and ethical/moral values within the school community</w:t>
      </w:r>
      <w:r>
        <w:t xml:space="preserve">, </w:t>
      </w:r>
      <w:r>
        <w:rPr>
          <w:rFonts w:cs="Arial"/>
        </w:rPr>
        <w:t xml:space="preserve">creating an atmosphere of tolerance and mutual respect. </w:t>
      </w:r>
    </w:p>
    <w:p w14:paraId="0C3794DD" w14:textId="77777777" w:rsidR="00A5384F" w:rsidRPr="00A643B4" w:rsidRDefault="00A5384F" w:rsidP="00DC66A1">
      <w:pPr>
        <w:pStyle w:val="ListParagraph"/>
        <w:tabs>
          <w:tab w:val="left" w:pos="284"/>
        </w:tabs>
        <w:ind w:left="284"/>
        <w:rPr>
          <w:rFonts w:cs="Arial"/>
        </w:rPr>
      </w:pPr>
    </w:p>
    <w:p w14:paraId="4B56960F" w14:textId="5AA7F5F0" w:rsidR="00A5384F" w:rsidRPr="00FA400C" w:rsidRDefault="00A5384F">
      <w:pPr>
        <w:pStyle w:val="ListParagraph"/>
        <w:numPr>
          <w:ilvl w:val="0"/>
          <w:numId w:val="9"/>
        </w:numPr>
        <w:tabs>
          <w:tab w:val="left" w:pos="284"/>
        </w:tabs>
        <w:ind w:left="284" w:hanging="284"/>
        <w:rPr>
          <w:rFonts w:cs="Arial"/>
        </w:rPr>
      </w:pPr>
      <w:r w:rsidRPr="00FA400C">
        <w:rPr>
          <w:rFonts w:cs="Arial"/>
        </w:rPr>
        <w:t xml:space="preserve">To </w:t>
      </w:r>
      <w:r w:rsidR="00D24894">
        <w:rPr>
          <w:rFonts w:cs="Arial"/>
        </w:rPr>
        <w:t>encourage pupils to take on responsibilities which encourage growth and development</w:t>
      </w:r>
    </w:p>
    <w:p w14:paraId="53C7AAFE" w14:textId="77777777" w:rsidR="00A5384F" w:rsidRPr="00347529" w:rsidRDefault="00A5384F" w:rsidP="00DC66A1">
      <w:pPr>
        <w:tabs>
          <w:tab w:val="left" w:pos="284"/>
        </w:tabs>
        <w:ind w:left="284" w:hanging="284"/>
        <w:rPr>
          <w:rFonts w:cs="Arial"/>
        </w:rPr>
      </w:pPr>
    </w:p>
    <w:p w14:paraId="2DF7C18B" w14:textId="25EC6CAF" w:rsidR="00A5384F" w:rsidRPr="00FA400C" w:rsidRDefault="00A5384F">
      <w:pPr>
        <w:pStyle w:val="ListParagraph"/>
        <w:numPr>
          <w:ilvl w:val="0"/>
          <w:numId w:val="9"/>
        </w:numPr>
        <w:tabs>
          <w:tab w:val="left" w:pos="284"/>
        </w:tabs>
        <w:ind w:left="284" w:hanging="284"/>
        <w:rPr>
          <w:rFonts w:cs="Arial"/>
        </w:rPr>
      </w:pPr>
      <w:r w:rsidRPr="00FA400C">
        <w:rPr>
          <w:rFonts w:cs="Arial"/>
        </w:rPr>
        <w:t xml:space="preserve">To prevent </w:t>
      </w:r>
      <w:r w:rsidR="00394959" w:rsidRPr="00604ECD">
        <w:rPr>
          <w:rFonts w:cs="Arial"/>
          <w:u w:val="single"/>
        </w:rPr>
        <w:t>any forms</w:t>
      </w:r>
      <w:r w:rsidR="00394959">
        <w:rPr>
          <w:rFonts w:cs="Arial"/>
        </w:rPr>
        <w:t xml:space="preserve"> of </w:t>
      </w:r>
      <w:r w:rsidRPr="00FA400C">
        <w:rPr>
          <w:rFonts w:cs="Arial"/>
        </w:rPr>
        <w:t>bullying among pupils.</w:t>
      </w:r>
    </w:p>
    <w:p w14:paraId="21A2DA29" w14:textId="77777777" w:rsidR="00B24B7B" w:rsidRPr="00347529" w:rsidRDefault="00B24B7B" w:rsidP="00DC66A1">
      <w:pPr>
        <w:tabs>
          <w:tab w:val="left" w:pos="284"/>
        </w:tabs>
        <w:rPr>
          <w:rFonts w:cs="Arial"/>
        </w:rPr>
      </w:pPr>
    </w:p>
    <w:p w14:paraId="35C09C1D" w14:textId="421254A9" w:rsidR="00A643B4" w:rsidRPr="00A643B4" w:rsidRDefault="00B24B7B">
      <w:pPr>
        <w:pStyle w:val="ListParagraph"/>
        <w:numPr>
          <w:ilvl w:val="0"/>
          <w:numId w:val="9"/>
        </w:numPr>
        <w:tabs>
          <w:tab w:val="left" w:pos="284"/>
        </w:tabs>
        <w:ind w:left="284" w:hanging="284"/>
        <w:rPr>
          <w:rFonts w:cs="Arial"/>
        </w:rPr>
      </w:pPr>
      <w:r w:rsidRPr="00FA400C">
        <w:rPr>
          <w:rFonts w:cs="Arial"/>
        </w:rPr>
        <w:t>To establish and maintain a consistent and fair approach to the management of the behaviour of pupils throughout the school.</w:t>
      </w:r>
    </w:p>
    <w:p w14:paraId="49A6E72F" w14:textId="77777777" w:rsidR="00B24B7B" w:rsidRPr="00347529" w:rsidRDefault="00B24B7B" w:rsidP="00F7230F">
      <w:pPr>
        <w:jc w:val="both"/>
        <w:rPr>
          <w:rFonts w:cs="Arial"/>
        </w:rPr>
      </w:pPr>
    </w:p>
    <w:p w14:paraId="22FFCEF1" w14:textId="591CFD27" w:rsidR="00B24B7B" w:rsidRDefault="00B24B7B" w:rsidP="00F7230F">
      <w:pPr>
        <w:pStyle w:val="ListParagraph"/>
        <w:ind w:left="0"/>
        <w:jc w:val="both"/>
        <w:rPr>
          <w:rFonts w:cs="Arial"/>
        </w:rPr>
      </w:pPr>
      <w:r w:rsidRPr="00FA400C">
        <w:rPr>
          <w:rFonts w:cs="Arial"/>
        </w:rPr>
        <w:t xml:space="preserve">The above aims will be best achieved in the </w:t>
      </w:r>
      <w:r w:rsidR="00786C2A">
        <w:rPr>
          <w:rFonts w:cs="Arial"/>
        </w:rPr>
        <w:t>framework of a relaxed, purposeful</w:t>
      </w:r>
      <w:r w:rsidRPr="00FA400C">
        <w:rPr>
          <w:rFonts w:cs="Arial"/>
        </w:rPr>
        <w:t xml:space="preserve"> atmosphere where pupils are able to give their best</w:t>
      </w:r>
      <w:r w:rsidR="00604ECD">
        <w:rPr>
          <w:rFonts w:cs="Arial"/>
        </w:rPr>
        <w:t>,</w:t>
      </w:r>
      <w:r w:rsidRPr="00FA400C">
        <w:rPr>
          <w:rFonts w:cs="Arial"/>
        </w:rPr>
        <w:t xml:space="preserve"> </w:t>
      </w:r>
      <w:r w:rsidR="000708C5">
        <w:rPr>
          <w:rFonts w:cs="Arial"/>
        </w:rPr>
        <w:t xml:space="preserve">both in the classroom and </w:t>
      </w:r>
      <w:r w:rsidR="00604ECD">
        <w:rPr>
          <w:rFonts w:cs="Arial"/>
        </w:rPr>
        <w:t xml:space="preserve">during </w:t>
      </w:r>
      <w:r w:rsidR="000708C5">
        <w:rPr>
          <w:rFonts w:cs="Arial"/>
        </w:rPr>
        <w:t>extra-</w:t>
      </w:r>
      <w:r w:rsidRPr="00FA400C">
        <w:rPr>
          <w:rFonts w:cs="Arial"/>
        </w:rPr>
        <w:t>curricular activities</w:t>
      </w:r>
      <w:r w:rsidR="00A643B4">
        <w:rPr>
          <w:rFonts w:cs="Arial"/>
        </w:rPr>
        <w:t>.</w:t>
      </w:r>
      <w:r w:rsidRPr="00FA400C">
        <w:rPr>
          <w:rFonts w:cs="Arial"/>
        </w:rPr>
        <w:t xml:space="preserve"> </w:t>
      </w:r>
      <w:r w:rsidR="006733E5">
        <w:rPr>
          <w:rFonts w:cs="Arial"/>
        </w:rPr>
        <w:t xml:space="preserve">Positive praise and reward are an integral part of our approach. </w:t>
      </w:r>
    </w:p>
    <w:p w14:paraId="4828A01A" w14:textId="5992E49A" w:rsidR="00497A12" w:rsidRPr="00497A12" w:rsidRDefault="00497A12" w:rsidP="00F7230F">
      <w:pPr>
        <w:pStyle w:val="ListParagraph"/>
        <w:ind w:left="0"/>
        <w:jc w:val="both"/>
        <w:rPr>
          <w:rFonts w:cs="Arial"/>
          <w:b/>
          <w:bCs/>
        </w:rPr>
      </w:pPr>
    </w:p>
    <w:p w14:paraId="3C7CDC70" w14:textId="0F8DDA29" w:rsidR="00497A12" w:rsidRDefault="00497A12">
      <w:pPr>
        <w:pStyle w:val="ListParagraph"/>
        <w:numPr>
          <w:ilvl w:val="0"/>
          <w:numId w:val="1"/>
        </w:numPr>
        <w:jc w:val="both"/>
        <w:rPr>
          <w:b/>
          <w:bCs/>
          <w:u w:val="single"/>
        </w:rPr>
      </w:pPr>
      <w:r w:rsidRPr="00497A12">
        <w:rPr>
          <w:b/>
          <w:bCs/>
          <w:u w:val="single"/>
        </w:rPr>
        <w:t>Legislation and statutory requirements</w:t>
      </w:r>
    </w:p>
    <w:p w14:paraId="4FF70D97" w14:textId="77777777" w:rsidR="00497A12" w:rsidRPr="00497A12" w:rsidRDefault="00497A12" w:rsidP="00497A12">
      <w:pPr>
        <w:pStyle w:val="ListParagraph"/>
        <w:ind w:left="360"/>
        <w:jc w:val="both"/>
        <w:rPr>
          <w:b/>
          <w:bCs/>
          <w:u w:val="single"/>
        </w:rPr>
      </w:pPr>
    </w:p>
    <w:p w14:paraId="7443499A" w14:textId="64FCEBEF" w:rsidR="00497A12" w:rsidRDefault="00497A12" w:rsidP="00F7230F">
      <w:pPr>
        <w:pStyle w:val="ListParagraph"/>
        <w:ind w:left="0"/>
        <w:jc w:val="both"/>
      </w:pPr>
      <w:r>
        <w:t>This policy is based on advice from the Department for Education (DfE) on:</w:t>
      </w:r>
    </w:p>
    <w:p w14:paraId="36064D6A" w14:textId="3BCDF98F" w:rsidR="00497A12" w:rsidRDefault="00497A12">
      <w:pPr>
        <w:pStyle w:val="ListParagraph"/>
        <w:numPr>
          <w:ilvl w:val="0"/>
          <w:numId w:val="16"/>
        </w:numPr>
        <w:jc w:val="both"/>
      </w:pPr>
      <w:r>
        <w:t xml:space="preserve">Behaviour and discipline in schools </w:t>
      </w:r>
    </w:p>
    <w:p w14:paraId="46CDFA2B" w14:textId="77777777" w:rsidR="00497A12" w:rsidRDefault="00497A12">
      <w:pPr>
        <w:pStyle w:val="ListParagraph"/>
        <w:numPr>
          <w:ilvl w:val="0"/>
          <w:numId w:val="16"/>
        </w:numPr>
        <w:jc w:val="both"/>
      </w:pPr>
      <w:r>
        <w:t>Searching, screening and confiscation at school</w:t>
      </w:r>
    </w:p>
    <w:p w14:paraId="4D782B58" w14:textId="77777777" w:rsidR="00497A12" w:rsidRDefault="00497A12">
      <w:pPr>
        <w:pStyle w:val="ListParagraph"/>
        <w:numPr>
          <w:ilvl w:val="0"/>
          <w:numId w:val="16"/>
        </w:numPr>
        <w:jc w:val="both"/>
      </w:pPr>
      <w:r>
        <w:t>The Equality Act 2010</w:t>
      </w:r>
    </w:p>
    <w:p w14:paraId="0D0434DF" w14:textId="77777777" w:rsidR="00497A12" w:rsidRDefault="00497A12">
      <w:pPr>
        <w:pStyle w:val="ListParagraph"/>
        <w:numPr>
          <w:ilvl w:val="0"/>
          <w:numId w:val="16"/>
        </w:numPr>
        <w:jc w:val="both"/>
      </w:pPr>
      <w:r>
        <w:t>Use of reasonable force in schools</w:t>
      </w:r>
    </w:p>
    <w:p w14:paraId="2B0CC8F6" w14:textId="77777777" w:rsidR="00497A12" w:rsidRDefault="00497A12">
      <w:pPr>
        <w:pStyle w:val="ListParagraph"/>
        <w:numPr>
          <w:ilvl w:val="0"/>
          <w:numId w:val="16"/>
        </w:numPr>
        <w:jc w:val="both"/>
      </w:pPr>
      <w:r>
        <w:t>Supporting pupils with medical conditions at school</w:t>
      </w:r>
    </w:p>
    <w:p w14:paraId="384C5B7A" w14:textId="468ACFCF" w:rsidR="00497A12" w:rsidRDefault="00497A12">
      <w:pPr>
        <w:pStyle w:val="ListParagraph"/>
        <w:numPr>
          <w:ilvl w:val="0"/>
          <w:numId w:val="16"/>
        </w:numPr>
        <w:jc w:val="both"/>
      </w:pPr>
      <w:r>
        <w:t xml:space="preserve">Mental Health and behaviour in </w:t>
      </w:r>
      <w:r w:rsidR="00A92308">
        <w:t>schools’</w:t>
      </w:r>
      <w:r>
        <w:t xml:space="preserve"> guidance</w:t>
      </w:r>
    </w:p>
    <w:p w14:paraId="0C124943" w14:textId="6F34AAA1" w:rsidR="00497A12" w:rsidRDefault="00497A12">
      <w:pPr>
        <w:pStyle w:val="ListParagraph"/>
        <w:numPr>
          <w:ilvl w:val="0"/>
          <w:numId w:val="16"/>
        </w:numPr>
        <w:jc w:val="both"/>
      </w:pPr>
      <w:r>
        <w:lastRenderedPageBreak/>
        <w:t>Keeping Children Safe in Education 202</w:t>
      </w:r>
      <w:r w:rsidR="00935C0C">
        <w:t>3</w:t>
      </w:r>
      <w:r>
        <w:t xml:space="preserve"> </w:t>
      </w:r>
    </w:p>
    <w:p w14:paraId="4219707B" w14:textId="77777777" w:rsidR="00497A12" w:rsidRDefault="00497A12" w:rsidP="00F7230F">
      <w:pPr>
        <w:pStyle w:val="ListParagraph"/>
        <w:ind w:left="0"/>
        <w:jc w:val="both"/>
      </w:pPr>
    </w:p>
    <w:p w14:paraId="7558A61D" w14:textId="77777777" w:rsidR="00DC66A1" w:rsidRDefault="00497A12" w:rsidP="00F7230F">
      <w:pPr>
        <w:pStyle w:val="ListParagraph"/>
        <w:ind w:left="0"/>
        <w:jc w:val="both"/>
      </w:pPr>
      <w:r>
        <w:t xml:space="preserve">It is also based on the special educational needs and disability (SEND) code of practice. </w:t>
      </w:r>
    </w:p>
    <w:p w14:paraId="4AB2B75C" w14:textId="77777777" w:rsidR="00164D0E" w:rsidRPr="00347529" w:rsidRDefault="00164D0E" w:rsidP="00F7230F">
      <w:pPr>
        <w:jc w:val="both"/>
        <w:rPr>
          <w:rFonts w:cs="Arial"/>
        </w:rPr>
      </w:pPr>
    </w:p>
    <w:p w14:paraId="77530314" w14:textId="1BD41206" w:rsidR="00926355" w:rsidRPr="002A05C7" w:rsidRDefault="005D1673" w:rsidP="00DD5A83">
      <w:pPr>
        <w:pStyle w:val="ListParagraph"/>
        <w:ind w:left="0"/>
        <w:jc w:val="both"/>
        <w:rPr>
          <w:rFonts w:cs="Arial"/>
        </w:rPr>
      </w:pPr>
      <w:r w:rsidRPr="002A05C7">
        <w:rPr>
          <w:rFonts w:cs="Arial"/>
        </w:rPr>
        <w:t xml:space="preserve">All </w:t>
      </w:r>
      <w:r w:rsidR="007C36B4" w:rsidRPr="002A05C7">
        <w:rPr>
          <w:rFonts w:cs="Arial"/>
        </w:rPr>
        <w:t xml:space="preserve">members of </w:t>
      </w:r>
      <w:r w:rsidRPr="002A05C7">
        <w:rPr>
          <w:rFonts w:cs="Arial"/>
        </w:rPr>
        <w:t xml:space="preserve">staff </w:t>
      </w:r>
      <w:r w:rsidR="00164D0E" w:rsidRPr="002A05C7">
        <w:rPr>
          <w:rFonts w:cs="Arial"/>
        </w:rPr>
        <w:t>need to be aware at all times of the need to promote the positive ethos of the school and accept the shared responsibility for the welfare of pupils.</w:t>
      </w:r>
      <w:r w:rsidR="00926355" w:rsidRPr="002A05C7">
        <w:rPr>
          <w:rFonts w:cs="Arial"/>
        </w:rPr>
        <w:t xml:space="preserve"> </w:t>
      </w:r>
      <w:r w:rsidR="008300D0" w:rsidRPr="002A05C7">
        <w:rPr>
          <w:rFonts w:cs="Arial"/>
        </w:rPr>
        <w:t xml:space="preserve">Some pupils may need extra support to reach the expected standards of behaviour and early identification of this is key, with planned support measures introduced at the earliest opportunity. </w:t>
      </w:r>
    </w:p>
    <w:p w14:paraId="278137EA" w14:textId="77777777" w:rsidR="004848CE" w:rsidRDefault="004848CE" w:rsidP="004848CE">
      <w:pPr>
        <w:jc w:val="both"/>
        <w:rPr>
          <w:rFonts w:cs="Arial"/>
          <w:b/>
          <w:u w:val="single"/>
        </w:rPr>
      </w:pPr>
    </w:p>
    <w:p w14:paraId="4EDE67C1" w14:textId="5D4DEAE7" w:rsidR="00D61CA0" w:rsidRPr="004848CE" w:rsidRDefault="004848CE">
      <w:pPr>
        <w:pStyle w:val="ListParagraph"/>
        <w:numPr>
          <w:ilvl w:val="0"/>
          <w:numId w:val="1"/>
        </w:numPr>
        <w:jc w:val="both"/>
        <w:rPr>
          <w:rFonts w:cs="Arial"/>
          <w:b/>
          <w:u w:val="single"/>
        </w:rPr>
      </w:pPr>
      <w:r>
        <w:rPr>
          <w:rFonts w:cs="Arial"/>
          <w:b/>
          <w:u w:val="single"/>
        </w:rPr>
        <w:t>High expectations of b</w:t>
      </w:r>
      <w:r w:rsidR="00D61CA0" w:rsidRPr="004848CE">
        <w:rPr>
          <w:rFonts w:cs="Arial"/>
          <w:b/>
          <w:u w:val="single"/>
        </w:rPr>
        <w:t>ehaviour</w:t>
      </w:r>
    </w:p>
    <w:p w14:paraId="453F2ABC" w14:textId="77777777" w:rsidR="00D61CA0" w:rsidRPr="00347529" w:rsidRDefault="00D61CA0" w:rsidP="00F7230F">
      <w:pPr>
        <w:jc w:val="both"/>
        <w:rPr>
          <w:rFonts w:cs="Arial"/>
          <w:b/>
          <w:u w:val="single"/>
        </w:rPr>
      </w:pPr>
    </w:p>
    <w:p w14:paraId="23573D0C" w14:textId="77777777" w:rsidR="007C36B4" w:rsidRDefault="00AB7167" w:rsidP="00F7230F">
      <w:pPr>
        <w:jc w:val="both"/>
        <w:rPr>
          <w:rFonts w:cs="Arial"/>
        </w:rPr>
      </w:pPr>
      <w:r w:rsidRPr="00347529">
        <w:rPr>
          <w:rFonts w:cs="Arial"/>
        </w:rPr>
        <w:t xml:space="preserve">At </w:t>
      </w:r>
      <w:r w:rsidR="0057487C">
        <w:rPr>
          <w:rFonts w:cs="Arial"/>
        </w:rPr>
        <w:t>Grange</w:t>
      </w:r>
      <w:r w:rsidRPr="00347529">
        <w:rPr>
          <w:rFonts w:cs="Arial"/>
        </w:rPr>
        <w:t xml:space="preserve"> Primary School we expect pupils</w:t>
      </w:r>
      <w:r w:rsidR="00491D98">
        <w:rPr>
          <w:rFonts w:cs="Arial"/>
        </w:rPr>
        <w:t xml:space="preserve"> to:</w:t>
      </w:r>
    </w:p>
    <w:p w14:paraId="64CDCB86" w14:textId="77777777" w:rsidR="00DE062D" w:rsidRDefault="00DE062D" w:rsidP="00F7230F">
      <w:pPr>
        <w:jc w:val="both"/>
        <w:rPr>
          <w:rFonts w:cs="Arial"/>
        </w:rPr>
      </w:pPr>
    </w:p>
    <w:p w14:paraId="4605CF89" w14:textId="77777777" w:rsidR="007C36B4" w:rsidRDefault="00AB7167">
      <w:pPr>
        <w:numPr>
          <w:ilvl w:val="2"/>
          <w:numId w:val="2"/>
        </w:numPr>
        <w:tabs>
          <w:tab w:val="clear" w:pos="1080"/>
          <w:tab w:val="num" w:pos="360"/>
        </w:tabs>
        <w:ind w:left="0" w:firstLine="0"/>
        <w:jc w:val="both"/>
        <w:rPr>
          <w:rFonts w:cs="Arial"/>
        </w:rPr>
      </w:pPr>
      <w:r w:rsidRPr="00376D8B">
        <w:rPr>
          <w:rFonts w:cs="Arial"/>
        </w:rPr>
        <w:t>be polite</w:t>
      </w:r>
    </w:p>
    <w:p w14:paraId="67F79E46" w14:textId="77777777" w:rsidR="00035CF8" w:rsidRPr="00376D8B" w:rsidRDefault="00035CF8" w:rsidP="00035CF8">
      <w:pPr>
        <w:jc w:val="both"/>
        <w:rPr>
          <w:rFonts w:cs="Arial"/>
        </w:rPr>
      </w:pPr>
    </w:p>
    <w:p w14:paraId="217FC5AA" w14:textId="77777777" w:rsidR="007C36B4" w:rsidRDefault="00491D98">
      <w:pPr>
        <w:numPr>
          <w:ilvl w:val="2"/>
          <w:numId w:val="2"/>
        </w:numPr>
        <w:tabs>
          <w:tab w:val="clear" w:pos="1080"/>
          <w:tab w:val="num" w:pos="360"/>
        </w:tabs>
        <w:ind w:left="0" w:firstLine="0"/>
        <w:jc w:val="both"/>
        <w:rPr>
          <w:rFonts w:cs="Arial"/>
        </w:rPr>
      </w:pPr>
      <w:r>
        <w:rPr>
          <w:rFonts w:cs="Arial"/>
        </w:rPr>
        <w:t xml:space="preserve">be </w:t>
      </w:r>
      <w:r w:rsidR="00AB7167" w:rsidRPr="00376D8B">
        <w:rPr>
          <w:rFonts w:cs="Arial"/>
        </w:rPr>
        <w:t>respect</w:t>
      </w:r>
      <w:r w:rsidR="007C36B4" w:rsidRPr="00376D8B">
        <w:rPr>
          <w:rFonts w:cs="Arial"/>
        </w:rPr>
        <w:t>ful</w:t>
      </w:r>
    </w:p>
    <w:p w14:paraId="133847B7" w14:textId="77777777" w:rsidR="001D2D52" w:rsidRDefault="001D2D52" w:rsidP="001D2D52">
      <w:pPr>
        <w:pStyle w:val="ListParagraph"/>
        <w:rPr>
          <w:rFonts w:cs="Arial"/>
        </w:rPr>
      </w:pPr>
    </w:p>
    <w:p w14:paraId="0A55A8C5" w14:textId="0DC8AB94" w:rsidR="001D2D52" w:rsidRDefault="00DD5A83">
      <w:pPr>
        <w:numPr>
          <w:ilvl w:val="2"/>
          <w:numId w:val="2"/>
        </w:numPr>
        <w:tabs>
          <w:tab w:val="clear" w:pos="1080"/>
          <w:tab w:val="num" w:pos="360"/>
        </w:tabs>
        <w:ind w:left="0" w:firstLine="0"/>
        <w:jc w:val="both"/>
        <w:rPr>
          <w:rFonts w:cs="Arial"/>
        </w:rPr>
      </w:pPr>
      <w:r>
        <w:rPr>
          <w:rFonts w:cs="Arial"/>
        </w:rPr>
        <w:t>be inclusive to all people</w:t>
      </w:r>
    </w:p>
    <w:p w14:paraId="3DCEC341" w14:textId="77777777" w:rsidR="00035CF8" w:rsidRPr="00376D8B" w:rsidRDefault="00035CF8" w:rsidP="00035CF8">
      <w:pPr>
        <w:jc w:val="both"/>
        <w:rPr>
          <w:rFonts w:cs="Arial"/>
        </w:rPr>
      </w:pPr>
    </w:p>
    <w:p w14:paraId="40256CCE" w14:textId="77777777" w:rsidR="007C36B4" w:rsidRDefault="00491D98">
      <w:pPr>
        <w:numPr>
          <w:ilvl w:val="2"/>
          <w:numId w:val="2"/>
        </w:numPr>
        <w:tabs>
          <w:tab w:val="clear" w:pos="1080"/>
          <w:tab w:val="num" w:pos="360"/>
        </w:tabs>
        <w:ind w:left="0" w:firstLine="0"/>
        <w:jc w:val="both"/>
        <w:rPr>
          <w:rFonts w:cs="Arial"/>
        </w:rPr>
      </w:pPr>
      <w:r>
        <w:rPr>
          <w:rFonts w:cs="Arial"/>
        </w:rPr>
        <w:t xml:space="preserve">be </w:t>
      </w:r>
      <w:r w:rsidR="00AB7167" w:rsidRPr="00376D8B">
        <w:rPr>
          <w:rFonts w:cs="Arial"/>
        </w:rPr>
        <w:t xml:space="preserve">sensitive to </w:t>
      </w:r>
      <w:r w:rsidR="007C36B4" w:rsidRPr="00376D8B">
        <w:rPr>
          <w:rFonts w:cs="Arial"/>
        </w:rPr>
        <w:t xml:space="preserve">the needs of </w:t>
      </w:r>
      <w:r w:rsidR="00AB7167" w:rsidRPr="00376D8B">
        <w:rPr>
          <w:rFonts w:cs="Arial"/>
        </w:rPr>
        <w:t>others and</w:t>
      </w:r>
      <w:r w:rsidR="007C36B4" w:rsidRPr="00376D8B">
        <w:rPr>
          <w:rFonts w:cs="Arial"/>
        </w:rPr>
        <w:t xml:space="preserve"> to their property</w:t>
      </w:r>
    </w:p>
    <w:p w14:paraId="76CBECA8" w14:textId="77777777" w:rsidR="00035CF8" w:rsidRPr="00376D8B" w:rsidRDefault="00035CF8" w:rsidP="00035CF8">
      <w:pPr>
        <w:jc w:val="both"/>
        <w:rPr>
          <w:rFonts w:cs="Arial"/>
        </w:rPr>
      </w:pPr>
    </w:p>
    <w:p w14:paraId="0842D05C" w14:textId="77777777" w:rsidR="007C36B4" w:rsidRDefault="00AB7167">
      <w:pPr>
        <w:numPr>
          <w:ilvl w:val="2"/>
          <w:numId w:val="2"/>
        </w:numPr>
        <w:tabs>
          <w:tab w:val="clear" w:pos="1080"/>
          <w:tab w:val="num" w:pos="360"/>
        </w:tabs>
        <w:ind w:left="0" w:firstLine="0"/>
        <w:jc w:val="both"/>
        <w:rPr>
          <w:rFonts w:cs="Arial"/>
        </w:rPr>
      </w:pPr>
      <w:r w:rsidRPr="00376D8B">
        <w:rPr>
          <w:rFonts w:cs="Arial"/>
        </w:rPr>
        <w:t>not to take the law into their own hands</w:t>
      </w:r>
    </w:p>
    <w:p w14:paraId="06401F7C" w14:textId="77777777" w:rsidR="00035CF8" w:rsidRPr="00376D8B" w:rsidRDefault="00035CF8" w:rsidP="00035CF8">
      <w:pPr>
        <w:jc w:val="both"/>
        <w:rPr>
          <w:rFonts w:cs="Arial"/>
        </w:rPr>
      </w:pPr>
    </w:p>
    <w:p w14:paraId="65048527" w14:textId="77777777" w:rsidR="00AB7167" w:rsidRPr="00376D8B" w:rsidRDefault="00AB7167">
      <w:pPr>
        <w:numPr>
          <w:ilvl w:val="2"/>
          <w:numId w:val="2"/>
        </w:numPr>
        <w:tabs>
          <w:tab w:val="clear" w:pos="1080"/>
          <w:tab w:val="num" w:pos="360"/>
        </w:tabs>
        <w:ind w:left="0" w:firstLine="0"/>
        <w:jc w:val="both"/>
        <w:rPr>
          <w:rFonts w:cs="Arial"/>
        </w:rPr>
      </w:pPr>
      <w:r w:rsidRPr="00376D8B">
        <w:rPr>
          <w:rFonts w:cs="Arial"/>
        </w:rPr>
        <w:t>respect and follow the school rules</w:t>
      </w:r>
    </w:p>
    <w:p w14:paraId="79751057" w14:textId="77777777" w:rsidR="007C36B4" w:rsidRPr="00376D8B" w:rsidRDefault="007C36B4" w:rsidP="00F7230F">
      <w:pPr>
        <w:jc w:val="both"/>
        <w:rPr>
          <w:rFonts w:cs="Arial"/>
        </w:rPr>
      </w:pPr>
    </w:p>
    <w:p w14:paraId="1B00DE62" w14:textId="77777777" w:rsidR="00AB7167" w:rsidRPr="00347529" w:rsidRDefault="00AB7167" w:rsidP="00F7230F">
      <w:pPr>
        <w:jc w:val="both"/>
        <w:rPr>
          <w:rFonts w:cs="Arial"/>
        </w:rPr>
      </w:pPr>
    </w:p>
    <w:p w14:paraId="0B6003FC" w14:textId="77777777" w:rsidR="00AB7167" w:rsidRDefault="00AB7167">
      <w:pPr>
        <w:numPr>
          <w:ilvl w:val="0"/>
          <w:numId w:val="1"/>
        </w:numPr>
        <w:ind w:left="0" w:firstLine="0"/>
        <w:jc w:val="both"/>
        <w:rPr>
          <w:rFonts w:cs="Arial"/>
          <w:b/>
          <w:u w:val="single"/>
        </w:rPr>
      </w:pPr>
      <w:r w:rsidRPr="00347529">
        <w:rPr>
          <w:rFonts w:cs="Arial"/>
          <w:b/>
          <w:u w:val="single"/>
        </w:rPr>
        <w:t>School Rules</w:t>
      </w:r>
    </w:p>
    <w:p w14:paraId="3780C0A7" w14:textId="7BA7B3E3" w:rsidR="000D7E3E" w:rsidRPr="000D7E3E" w:rsidRDefault="000D7E3E" w:rsidP="000D7E3E">
      <w:pPr>
        <w:jc w:val="both"/>
        <w:rPr>
          <w:rFonts w:cs="Arial"/>
        </w:rPr>
      </w:pPr>
      <w:r>
        <w:rPr>
          <w:rFonts w:cs="Arial"/>
        </w:rPr>
        <w:t xml:space="preserve">These are discussed with the children and each class generate their own </w:t>
      </w:r>
      <w:r w:rsidR="00A259A8">
        <w:rPr>
          <w:rFonts w:cs="Arial"/>
        </w:rPr>
        <w:t xml:space="preserve">child friendly </w:t>
      </w:r>
      <w:r>
        <w:rPr>
          <w:rFonts w:cs="Arial"/>
        </w:rPr>
        <w:t>rules based on the themes outlined below:</w:t>
      </w:r>
    </w:p>
    <w:p w14:paraId="7D859EBA" w14:textId="77777777" w:rsidR="00AB7167" w:rsidRPr="00347529" w:rsidRDefault="00AB7167" w:rsidP="00F7230F">
      <w:pPr>
        <w:jc w:val="both"/>
        <w:rPr>
          <w:rFonts w:cs="Arial"/>
          <w:b/>
          <w:u w:val="single"/>
        </w:rPr>
      </w:pPr>
    </w:p>
    <w:p w14:paraId="0A275104" w14:textId="77777777" w:rsidR="00AB7167" w:rsidRPr="00347529" w:rsidRDefault="00AB7167">
      <w:pPr>
        <w:numPr>
          <w:ilvl w:val="0"/>
          <w:numId w:val="3"/>
        </w:numPr>
        <w:ind w:left="0" w:firstLine="0"/>
        <w:jc w:val="both"/>
        <w:rPr>
          <w:rFonts w:cs="Arial"/>
        </w:rPr>
      </w:pPr>
      <w:r w:rsidRPr="00347529">
        <w:rPr>
          <w:rFonts w:cs="Arial"/>
        </w:rPr>
        <w:t>Listen to and follow instructions</w:t>
      </w:r>
      <w:r w:rsidR="000A1BDA" w:rsidRPr="00347529">
        <w:rPr>
          <w:rFonts w:cs="Arial"/>
        </w:rPr>
        <w:t>.</w:t>
      </w:r>
    </w:p>
    <w:p w14:paraId="215BBB48" w14:textId="77777777" w:rsidR="00AB7167" w:rsidRPr="00347529" w:rsidRDefault="00AB7167" w:rsidP="00F7230F">
      <w:pPr>
        <w:tabs>
          <w:tab w:val="num" w:pos="360"/>
        </w:tabs>
        <w:jc w:val="both"/>
        <w:rPr>
          <w:rFonts w:cs="Arial"/>
        </w:rPr>
      </w:pPr>
    </w:p>
    <w:p w14:paraId="48C170E6" w14:textId="68F91AA9" w:rsidR="007C36B4" w:rsidRPr="000D7E3E" w:rsidRDefault="00AB7167">
      <w:pPr>
        <w:numPr>
          <w:ilvl w:val="0"/>
          <w:numId w:val="3"/>
        </w:numPr>
        <w:ind w:left="0" w:firstLine="0"/>
        <w:jc w:val="both"/>
        <w:rPr>
          <w:rFonts w:cs="Arial"/>
        </w:rPr>
      </w:pPr>
      <w:r w:rsidRPr="00347529">
        <w:rPr>
          <w:rFonts w:cs="Arial"/>
        </w:rPr>
        <w:t>Be polite and care about other people</w:t>
      </w:r>
      <w:r w:rsidR="000A1BDA" w:rsidRPr="00347529">
        <w:rPr>
          <w:rFonts w:cs="Arial"/>
        </w:rPr>
        <w:t>.</w:t>
      </w:r>
    </w:p>
    <w:p w14:paraId="401500A5" w14:textId="77777777" w:rsidR="007C36B4" w:rsidRDefault="007C36B4" w:rsidP="00F7230F">
      <w:pPr>
        <w:tabs>
          <w:tab w:val="num" w:pos="360"/>
        </w:tabs>
        <w:jc w:val="both"/>
        <w:rPr>
          <w:rFonts w:cs="Arial"/>
        </w:rPr>
      </w:pPr>
    </w:p>
    <w:p w14:paraId="00C692A9" w14:textId="77777777" w:rsidR="00AB7167" w:rsidRPr="00376D8B" w:rsidRDefault="007C36B4">
      <w:pPr>
        <w:numPr>
          <w:ilvl w:val="0"/>
          <w:numId w:val="3"/>
        </w:numPr>
        <w:ind w:left="0" w:firstLine="0"/>
        <w:jc w:val="both"/>
        <w:rPr>
          <w:rFonts w:cs="Arial"/>
        </w:rPr>
      </w:pPr>
      <w:r w:rsidRPr="00376D8B">
        <w:rPr>
          <w:rFonts w:cs="Arial"/>
        </w:rPr>
        <w:t xml:space="preserve">Work </w:t>
      </w:r>
      <w:r w:rsidR="00AB7167" w:rsidRPr="00376D8B">
        <w:rPr>
          <w:rFonts w:cs="Arial"/>
        </w:rPr>
        <w:t>and play safely</w:t>
      </w:r>
      <w:r w:rsidR="000A1BDA" w:rsidRPr="00376D8B">
        <w:rPr>
          <w:rFonts w:cs="Arial"/>
        </w:rPr>
        <w:t>.</w:t>
      </w:r>
    </w:p>
    <w:p w14:paraId="5CF51344" w14:textId="77777777" w:rsidR="00AB7167" w:rsidRPr="00376D8B" w:rsidRDefault="00AB7167" w:rsidP="00F7230F">
      <w:pPr>
        <w:tabs>
          <w:tab w:val="num" w:pos="360"/>
        </w:tabs>
        <w:jc w:val="both"/>
        <w:rPr>
          <w:rFonts w:cs="Arial"/>
        </w:rPr>
      </w:pPr>
    </w:p>
    <w:p w14:paraId="40F1088C" w14:textId="77777777" w:rsidR="00AB7167" w:rsidRPr="00347529" w:rsidRDefault="000A1BDA">
      <w:pPr>
        <w:numPr>
          <w:ilvl w:val="0"/>
          <w:numId w:val="3"/>
        </w:numPr>
        <w:ind w:left="0" w:firstLine="0"/>
        <w:jc w:val="both"/>
        <w:rPr>
          <w:rFonts w:cs="Arial"/>
        </w:rPr>
      </w:pPr>
      <w:r w:rsidRPr="00347529">
        <w:rPr>
          <w:rFonts w:cs="Arial"/>
        </w:rPr>
        <w:t>Look after the school and its environment.</w:t>
      </w:r>
    </w:p>
    <w:p w14:paraId="79E1B6ED" w14:textId="77777777" w:rsidR="000A1BDA" w:rsidRPr="00347529" w:rsidRDefault="000A1BDA" w:rsidP="00F7230F">
      <w:pPr>
        <w:tabs>
          <w:tab w:val="num" w:pos="360"/>
        </w:tabs>
        <w:jc w:val="both"/>
        <w:rPr>
          <w:rFonts w:cs="Arial"/>
        </w:rPr>
      </w:pPr>
    </w:p>
    <w:p w14:paraId="63339AA8" w14:textId="5F103A39" w:rsidR="000A1BDA" w:rsidRPr="003B2726" w:rsidRDefault="001D2D52">
      <w:pPr>
        <w:numPr>
          <w:ilvl w:val="0"/>
          <w:numId w:val="3"/>
        </w:numPr>
        <w:ind w:left="0" w:firstLine="0"/>
        <w:jc w:val="both"/>
        <w:rPr>
          <w:rFonts w:cs="Arial"/>
        </w:rPr>
      </w:pPr>
      <w:r>
        <w:rPr>
          <w:rFonts w:cs="Arial"/>
        </w:rPr>
        <w:t xml:space="preserve">Look after </w:t>
      </w:r>
      <w:r w:rsidR="000A1BDA" w:rsidRPr="00347529">
        <w:rPr>
          <w:rFonts w:cs="Arial"/>
        </w:rPr>
        <w:t>property and have respect for other people’s belongings.</w:t>
      </w:r>
    </w:p>
    <w:p w14:paraId="4DC102E9" w14:textId="77777777" w:rsidR="000A1BDA" w:rsidRPr="00347529" w:rsidRDefault="000A1BDA" w:rsidP="00F7230F">
      <w:pPr>
        <w:tabs>
          <w:tab w:val="num" w:pos="360"/>
        </w:tabs>
        <w:jc w:val="both"/>
        <w:rPr>
          <w:rFonts w:cs="Arial"/>
        </w:rPr>
      </w:pPr>
    </w:p>
    <w:p w14:paraId="0099835C" w14:textId="77777777" w:rsidR="000A1BDA" w:rsidRDefault="003B2726">
      <w:pPr>
        <w:numPr>
          <w:ilvl w:val="0"/>
          <w:numId w:val="3"/>
        </w:numPr>
        <w:ind w:left="0" w:firstLine="0"/>
        <w:jc w:val="both"/>
        <w:rPr>
          <w:rFonts w:cs="Arial"/>
        </w:rPr>
      </w:pPr>
      <w:r>
        <w:rPr>
          <w:rFonts w:cs="Arial"/>
        </w:rPr>
        <w:t>Speak respectfully to others.</w:t>
      </w:r>
    </w:p>
    <w:p w14:paraId="1C510451" w14:textId="77777777" w:rsidR="006E2BBD" w:rsidRDefault="006E2BBD" w:rsidP="00F7230F">
      <w:pPr>
        <w:jc w:val="both"/>
        <w:rPr>
          <w:rFonts w:cs="Arial"/>
        </w:rPr>
      </w:pPr>
    </w:p>
    <w:p w14:paraId="6B1F4B20" w14:textId="13014F6E" w:rsidR="006E2BBD" w:rsidRPr="00347529" w:rsidRDefault="006E2BBD" w:rsidP="0057487C">
      <w:pPr>
        <w:jc w:val="both"/>
        <w:outlineLvl w:val="0"/>
        <w:rPr>
          <w:rFonts w:cs="Arial"/>
        </w:rPr>
      </w:pPr>
      <w:r>
        <w:rPr>
          <w:rFonts w:cs="Arial"/>
        </w:rPr>
        <w:t>These expectations and rules are displayed in classroom</w:t>
      </w:r>
      <w:r w:rsidR="001D2D52">
        <w:rPr>
          <w:rFonts w:cs="Arial"/>
        </w:rPr>
        <w:t>s</w:t>
      </w:r>
      <w:r w:rsidR="004D1901">
        <w:rPr>
          <w:rFonts w:cs="Arial"/>
        </w:rPr>
        <w:t xml:space="preserve"> using </w:t>
      </w:r>
      <w:r w:rsidR="00A92308">
        <w:rPr>
          <w:rFonts w:cs="Arial"/>
        </w:rPr>
        <w:t>age-appropriate</w:t>
      </w:r>
      <w:r w:rsidR="004D1901">
        <w:rPr>
          <w:rFonts w:cs="Arial"/>
        </w:rPr>
        <w:t xml:space="preserve"> language</w:t>
      </w:r>
      <w:r>
        <w:rPr>
          <w:rFonts w:cs="Arial"/>
        </w:rPr>
        <w:t>.</w:t>
      </w:r>
    </w:p>
    <w:p w14:paraId="2A91FCB4" w14:textId="77777777" w:rsidR="000A1BDA" w:rsidRPr="00347529" w:rsidRDefault="000A1BDA" w:rsidP="00F7230F">
      <w:pPr>
        <w:jc w:val="both"/>
        <w:rPr>
          <w:rFonts w:cs="Arial"/>
        </w:rPr>
      </w:pPr>
    </w:p>
    <w:p w14:paraId="3D98612E" w14:textId="77777777" w:rsidR="000A1BDA" w:rsidRPr="00347529" w:rsidRDefault="000A1BDA" w:rsidP="00F7230F">
      <w:pPr>
        <w:jc w:val="both"/>
        <w:rPr>
          <w:rFonts w:cs="Arial"/>
          <w:u w:val="single"/>
        </w:rPr>
      </w:pPr>
    </w:p>
    <w:p w14:paraId="66C3D01C" w14:textId="6CA89014" w:rsidR="00B14028" w:rsidRDefault="009F2E35">
      <w:pPr>
        <w:numPr>
          <w:ilvl w:val="0"/>
          <w:numId w:val="1"/>
        </w:numPr>
        <w:ind w:left="0" w:firstLine="0"/>
        <w:jc w:val="both"/>
        <w:rPr>
          <w:rFonts w:cs="Arial"/>
          <w:b/>
          <w:u w:val="single"/>
        </w:rPr>
      </w:pPr>
      <w:r>
        <w:rPr>
          <w:rFonts w:cs="Arial"/>
          <w:b/>
          <w:u w:val="single"/>
        </w:rPr>
        <w:t>Teaching our pupils about positive behaviour</w:t>
      </w:r>
      <w:r w:rsidR="00B14028">
        <w:rPr>
          <w:rFonts w:cs="Arial"/>
          <w:b/>
          <w:u w:val="single"/>
        </w:rPr>
        <w:t xml:space="preserve"> </w:t>
      </w:r>
    </w:p>
    <w:p w14:paraId="6926C752" w14:textId="0FB97441" w:rsidR="00B14028" w:rsidRDefault="00B14028" w:rsidP="00B14028">
      <w:pPr>
        <w:jc w:val="both"/>
        <w:rPr>
          <w:rFonts w:cs="Arial"/>
          <w:b/>
          <w:u w:val="single"/>
        </w:rPr>
      </w:pPr>
    </w:p>
    <w:p w14:paraId="58AD89EC" w14:textId="6EAAED0A" w:rsidR="00B14028" w:rsidRDefault="009F2E35" w:rsidP="00B14028">
      <w:pPr>
        <w:jc w:val="both"/>
        <w:rPr>
          <w:rFonts w:cs="Arial"/>
          <w:bCs/>
        </w:rPr>
      </w:pPr>
      <w:r>
        <w:rPr>
          <w:rFonts w:cs="Arial"/>
          <w:bCs/>
        </w:rPr>
        <w:t xml:space="preserve">All staff </w:t>
      </w:r>
      <w:r w:rsidR="0087659B">
        <w:rPr>
          <w:rFonts w:cs="Arial"/>
          <w:bCs/>
        </w:rPr>
        <w:t>promote positive behaviour at every point of the school day. This is achieved through every interaction that takes place, with staff providing a positive role model for our children. Clear expectations are taught explicitly through our classroom routines and rules but also through our PSHE curriculum and our safeguarding specific lessons.</w:t>
      </w:r>
      <w:r w:rsidR="002317E9">
        <w:rPr>
          <w:rFonts w:cs="Arial"/>
          <w:bCs/>
        </w:rPr>
        <w:t xml:space="preserve"> Weekly assemblies promote positive learning behaviours and expectations, and these are celebrated with our ‘Champion of the week’ certificates. </w:t>
      </w:r>
      <w:r w:rsidR="0087659B">
        <w:rPr>
          <w:rFonts w:cs="Arial"/>
          <w:bCs/>
        </w:rPr>
        <w:t xml:space="preserve">During </w:t>
      </w:r>
      <w:r w:rsidR="00922727">
        <w:rPr>
          <w:rFonts w:cs="Arial"/>
          <w:bCs/>
        </w:rPr>
        <w:t xml:space="preserve">a child’s journey through Grange Primary School, behaviour expectations are a key component of our transition process from year to year. </w:t>
      </w:r>
    </w:p>
    <w:p w14:paraId="0C23A238" w14:textId="77777777" w:rsidR="009F2E35" w:rsidRPr="00B14028" w:rsidRDefault="009F2E35" w:rsidP="00B14028">
      <w:pPr>
        <w:jc w:val="both"/>
        <w:rPr>
          <w:rFonts w:cs="Arial"/>
          <w:bCs/>
        </w:rPr>
      </w:pPr>
    </w:p>
    <w:p w14:paraId="19D4E8BF" w14:textId="3A298AEF" w:rsidR="000A1BDA" w:rsidRPr="00347529" w:rsidRDefault="000A1BDA">
      <w:pPr>
        <w:numPr>
          <w:ilvl w:val="0"/>
          <w:numId w:val="1"/>
        </w:numPr>
        <w:ind w:left="0" w:firstLine="0"/>
        <w:jc w:val="both"/>
        <w:rPr>
          <w:rFonts w:cs="Arial"/>
          <w:b/>
          <w:u w:val="single"/>
        </w:rPr>
      </w:pPr>
      <w:r w:rsidRPr="00347529">
        <w:rPr>
          <w:rFonts w:cs="Arial"/>
          <w:b/>
          <w:u w:val="single"/>
        </w:rPr>
        <w:t>The rewards for good behaviour</w:t>
      </w:r>
    </w:p>
    <w:p w14:paraId="17F1A25C" w14:textId="77777777" w:rsidR="000A1BDA" w:rsidRPr="00347529" w:rsidRDefault="000A1BDA" w:rsidP="00F7230F">
      <w:pPr>
        <w:jc w:val="both"/>
        <w:rPr>
          <w:rFonts w:cs="Arial"/>
          <w:b/>
          <w:u w:val="single"/>
        </w:rPr>
      </w:pPr>
    </w:p>
    <w:p w14:paraId="487512E8" w14:textId="3450ED14" w:rsidR="000708C5" w:rsidRDefault="000708C5" w:rsidP="00F7230F">
      <w:pPr>
        <w:jc w:val="both"/>
        <w:rPr>
          <w:rFonts w:cs="Arial"/>
        </w:rPr>
      </w:pPr>
      <w:r>
        <w:rPr>
          <w:rFonts w:cs="Arial"/>
        </w:rPr>
        <w:t xml:space="preserve">Grange Primary School have adopted a whole school approach to rewarding pupils for good behaviour and positive attitudes, including effort. </w:t>
      </w:r>
    </w:p>
    <w:p w14:paraId="1FA3E1FF" w14:textId="77777777" w:rsidR="00A92308" w:rsidRDefault="00A92308" w:rsidP="00F7230F">
      <w:pPr>
        <w:jc w:val="both"/>
        <w:rPr>
          <w:rFonts w:cs="Arial"/>
        </w:rPr>
      </w:pPr>
    </w:p>
    <w:p w14:paraId="65F94FA5" w14:textId="77777777" w:rsidR="00A259A8" w:rsidRDefault="00A259A8" w:rsidP="00F7230F">
      <w:pPr>
        <w:jc w:val="both"/>
        <w:rPr>
          <w:rFonts w:cs="Arial"/>
        </w:rPr>
      </w:pPr>
    </w:p>
    <w:p w14:paraId="6AD56AE0" w14:textId="2871631B" w:rsidR="009D189B" w:rsidRDefault="009D189B" w:rsidP="00F7230F">
      <w:pPr>
        <w:jc w:val="both"/>
        <w:rPr>
          <w:rFonts w:cs="Arial"/>
          <w:u w:val="single"/>
        </w:rPr>
      </w:pPr>
      <w:r w:rsidRPr="009D189B">
        <w:rPr>
          <w:rFonts w:cs="Arial"/>
          <w:u w:val="single"/>
        </w:rPr>
        <w:t>Our Grange Reward journey</w:t>
      </w:r>
    </w:p>
    <w:p w14:paraId="20F3C772" w14:textId="77777777" w:rsidR="00A259A8" w:rsidRPr="009D189B" w:rsidRDefault="00A259A8" w:rsidP="00F7230F">
      <w:pPr>
        <w:jc w:val="both"/>
        <w:rPr>
          <w:rFonts w:cs="Arial"/>
          <w:u w:val="single"/>
        </w:rPr>
      </w:pPr>
    </w:p>
    <w:p w14:paraId="65633F6A" w14:textId="7F4C7023" w:rsidR="000708C5" w:rsidRPr="000708C5" w:rsidRDefault="000708C5">
      <w:pPr>
        <w:pStyle w:val="ListParagraph"/>
        <w:numPr>
          <w:ilvl w:val="0"/>
          <w:numId w:val="10"/>
        </w:numPr>
        <w:spacing w:after="160" w:line="259" w:lineRule="auto"/>
      </w:pPr>
      <w:r w:rsidRPr="000708C5">
        <w:t>A bronze sticker is presented to a child for any positive behaviours pres</w:t>
      </w:r>
      <w:r>
        <w:t xml:space="preserve">ented at </w:t>
      </w:r>
      <w:r w:rsidRPr="000708C5">
        <w:rPr>
          <w:u w:val="single"/>
        </w:rPr>
        <w:t>any time</w:t>
      </w:r>
      <w:r>
        <w:t xml:space="preserve"> in the school day. </w:t>
      </w:r>
      <w:r w:rsidRPr="000708C5">
        <w:t xml:space="preserve"> </w:t>
      </w:r>
    </w:p>
    <w:p w14:paraId="2B84B5D4" w14:textId="2070704B" w:rsidR="000708C5" w:rsidRPr="000708C5" w:rsidRDefault="00B22185">
      <w:pPr>
        <w:pStyle w:val="ListParagraph"/>
        <w:numPr>
          <w:ilvl w:val="0"/>
          <w:numId w:val="10"/>
        </w:numPr>
        <w:spacing w:after="160" w:line="259" w:lineRule="auto"/>
      </w:pPr>
      <w:r>
        <w:t>Every child has a ‘Grange Reward Journey’</w:t>
      </w:r>
      <w:r w:rsidR="000708C5" w:rsidRPr="000708C5">
        <w:t xml:space="preserve"> to keep their bronze, silver, gold stickers in. This follow</w:t>
      </w:r>
      <w:r>
        <w:t>s</w:t>
      </w:r>
      <w:r w:rsidR="000708C5" w:rsidRPr="000708C5">
        <w:t xml:space="preserve"> them through school as a record of their achievement.</w:t>
      </w:r>
    </w:p>
    <w:p w14:paraId="1D404435" w14:textId="147CA45E" w:rsidR="000708C5" w:rsidRPr="000708C5" w:rsidRDefault="000708C5">
      <w:pPr>
        <w:pStyle w:val="ListParagraph"/>
        <w:numPr>
          <w:ilvl w:val="0"/>
          <w:numId w:val="10"/>
        </w:numPr>
        <w:spacing w:after="160" w:line="259" w:lineRule="auto"/>
      </w:pPr>
      <w:r w:rsidRPr="000708C5">
        <w:t xml:space="preserve">Bronze stars can be given for anything that promotes the behaviour we want our pupils to live! Politeness, caring, sharing, manners, asking questions, independence, involvement, </w:t>
      </w:r>
      <w:r>
        <w:t xml:space="preserve">homework, motivation, thinking - </w:t>
      </w:r>
      <w:r w:rsidRPr="000708C5">
        <w:t xml:space="preserve">this list is not exhaustive.  </w:t>
      </w:r>
    </w:p>
    <w:p w14:paraId="458575F4" w14:textId="0CBA61C0" w:rsidR="000708C5" w:rsidRPr="000708C5" w:rsidRDefault="000708C5">
      <w:pPr>
        <w:pStyle w:val="ListParagraph"/>
        <w:numPr>
          <w:ilvl w:val="0"/>
          <w:numId w:val="10"/>
        </w:numPr>
        <w:spacing w:after="160" w:line="259" w:lineRule="auto"/>
      </w:pPr>
      <w:r w:rsidRPr="000708C5">
        <w:t xml:space="preserve">Any member of the staff at Grange can give bronze stickers out at </w:t>
      </w:r>
      <w:r w:rsidRPr="000708C5">
        <w:rPr>
          <w:u w:val="single"/>
        </w:rPr>
        <w:t>any time</w:t>
      </w:r>
      <w:r w:rsidRPr="000708C5">
        <w:t xml:space="preserve"> to any child. </w:t>
      </w:r>
    </w:p>
    <w:p w14:paraId="37D3980F" w14:textId="74A0D929" w:rsidR="000708C5" w:rsidRPr="000708C5" w:rsidRDefault="000708C5">
      <w:pPr>
        <w:pStyle w:val="ListParagraph"/>
        <w:numPr>
          <w:ilvl w:val="0"/>
          <w:numId w:val="10"/>
        </w:numPr>
        <w:spacing w:after="160" w:line="259" w:lineRule="auto"/>
      </w:pPr>
      <w:r w:rsidRPr="000708C5">
        <w:t xml:space="preserve">When a child has reached 10 bronze </w:t>
      </w:r>
      <w:proofErr w:type="gramStart"/>
      <w:r w:rsidRPr="000708C5">
        <w:t>stickers</w:t>
      </w:r>
      <w:proofErr w:type="gramEnd"/>
      <w:r w:rsidRPr="000708C5">
        <w:t xml:space="preserve"> they get a sil</w:t>
      </w:r>
      <w:r w:rsidR="00B22185">
        <w:t>ver sticker to put on their Reward Journey</w:t>
      </w:r>
      <w:r w:rsidRPr="000708C5">
        <w:t xml:space="preserve"> and another silver sticker which is kept on</w:t>
      </w:r>
      <w:r w:rsidR="00A92308">
        <w:t xml:space="preserve"> a collective </w:t>
      </w:r>
      <w:r w:rsidRPr="000708C5">
        <w:t>class chart.  This class chart allows for inter class competition – the class with the most silver stickers</w:t>
      </w:r>
      <w:r>
        <w:t xml:space="preserve"> in a </w:t>
      </w:r>
      <w:r w:rsidR="00A92308">
        <w:t xml:space="preserve">term </w:t>
      </w:r>
      <w:r>
        <w:t>will receive</w:t>
      </w:r>
      <w:r w:rsidRPr="000708C5">
        <w:t xml:space="preserve"> the ‘</w:t>
      </w:r>
      <w:r>
        <w:t xml:space="preserve">Silver Star </w:t>
      </w:r>
      <w:r w:rsidRPr="000708C5">
        <w:t>Cup’ which is p</w:t>
      </w:r>
      <w:r>
        <w:t>laced in a prominent area within their classroom</w:t>
      </w:r>
      <w:r w:rsidR="00091DA2">
        <w:t xml:space="preserve"> for the term. </w:t>
      </w:r>
      <w:r>
        <w:t xml:space="preserve"> </w:t>
      </w:r>
    </w:p>
    <w:p w14:paraId="4B7D3E55" w14:textId="1A0F4C6F" w:rsidR="000708C5" w:rsidRPr="000708C5" w:rsidRDefault="000708C5">
      <w:pPr>
        <w:pStyle w:val="ListParagraph"/>
        <w:numPr>
          <w:ilvl w:val="0"/>
          <w:numId w:val="10"/>
        </w:numPr>
        <w:spacing w:after="160" w:line="259" w:lineRule="auto"/>
      </w:pPr>
      <w:r w:rsidRPr="000708C5">
        <w:t xml:space="preserve">When a child reaches 5 silver stickers (= 50 bronze stickers) they receive a gold sticker. At this point </w:t>
      </w:r>
      <w:r w:rsidR="00B22185">
        <w:t>they present their Reward Journey to the Head/Deputy and</w:t>
      </w:r>
      <w:r w:rsidRPr="000708C5">
        <w:t xml:space="preserve"> a l</w:t>
      </w:r>
      <w:r>
        <w:t xml:space="preserve">etter </w:t>
      </w:r>
      <w:r w:rsidR="00091DA2">
        <w:t xml:space="preserve">is sent home electronically </w:t>
      </w:r>
      <w:r>
        <w:t xml:space="preserve">which </w:t>
      </w:r>
      <w:proofErr w:type="gramStart"/>
      <w:r>
        <w:t>says</w:t>
      </w:r>
      <w:proofErr w:type="gramEnd"/>
      <w:r>
        <w:t xml:space="preserve"> ‘</w:t>
      </w:r>
      <w:r w:rsidRPr="000708C5">
        <w:t>I have reached my golden star award and you are invited to see me get my gol</w:t>
      </w:r>
      <w:r>
        <w:t xml:space="preserve">den certificate in our </w:t>
      </w:r>
      <w:r w:rsidR="00091DA2">
        <w:t xml:space="preserve">Golden </w:t>
      </w:r>
      <w:r>
        <w:t>reward assembly</w:t>
      </w:r>
      <w:r w:rsidR="00B22185">
        <w:t>’</w:t>
      </w:r>
      <w:r>
        <w:t xml:space="preserve">. </w:t>
      </w:r>
      <w:r w:rsidRPr="000708C5">
        <w:t xml:space="preserve">This is a big achievement and families are encouraged to celebrate this. </w:t>
      </w:r>
    </w:p>
    <w:p w14:paraId="1ECD1647" w14:textId="441D17EC" w:rsidR="000708C5" w:rsidRPr="000708C5" w:rsidRDefault="000708C5">
      <w:pPr>
        <w:pStyle w:val="ListParagraph"/>
        <w:numPr>
          <w:ilvl w:val="0"/>
          <w:numId w:val="10"/>
        </w:numPr>
        <w:spacing w:after="160" w:line="259" w:lineRule="auto"/>
      </w:pPr>
      <w:r w:rsidRPr="000708C5">
        <w:t xml:space="preserve">A child will then continue to collect </w:t>
      </w:r>
      <w:r w:rsidR="004D1901">
        <w:t>further</w:t>
      </w:r>
      <w:r w:rsidRPr="000708C5">
        <w:t xml:space="preserve"> bronze stickers building up their achievements towards their next gold certificate. </w:t>
      </w:r>
    </w:p>
    <w:p w14:paraId="3CDC5BA3" w14:textId="6D952281" w:rsidR="000708C5" w:rsidRPr="000708C5" w:rsidRDefault="000708C5">
      <w:pPr>
        <w:pStyle w:val="ListParagraph"/>
        <w:numPr>
          <w:ilvl w:val="0"/>
          <w:numId w:val="10"/>
        </w:numPr>
        <w:spacing w:after="160" w:line="259" w:lineRule="auto"/>
      </w:pPr>
      <w:r w:rsidRPr="000708C5">
        <w:t>The re</w:t>
      </w:r>
      <w:r>
        <w:t xml:space="preserve">ward system does not end there. </w:t>
      </w:r>
      <w:r w:rsidRPr="000708C5">
        <w:t xml:space="preserve"> When a child receives 5 gold stars (and their 5 gold certificates) they are then awarded with a metal pin badge to wear with pride on their uniform </w:t>
      </w:r>
      <w:proofErr w:type="spellStart"/>
      <w:r w:rsidRPr="000708C5">
        <w:t>everyday</w:t>
      </w:r>
      <w:proofErr w:type="spellEnd"/>
      <w:r w:rsidRPr="000708C5">
        <w:t xml:space="preserve">. </w:t>
      </w:r>
    </w:p>
    <w:p w14:paraId="6CB45EBE" w14:textId="56C508BC" w:rsidR="000708C5" w:rsidRDefault="000708C5">
      <w:pPr>
        <w:pStyle w:val="ListParagraph"/>
        <w:numPr>
          <w:ilvl w:val="0"/>
          <w:numId w:val="10"/>
        </w:numPr>
        <w:spacing w:after="160" w:line="259" w:lineRule="auto"/>
      </w:pPr>
      <w:r w:rsidRPr="000708C5">
        <w:t>These metal pin badges go up in status, starting with bronze, silver, gold</w:t>
      </w:r>
      <w:r w:rsidR="00A259A8">
        <w:t xml:space="preserve">, </w:t>
      </w:r>
      <w:r w:rsidR="00A92308">
        <w:t>continuing</w:t>
      </w:r>
      <w:r w:rsidR="00A259A8">
        <w:t xml:space="preserve"> to</w:t>
      </w:r>
      <w:r w:rsidR="004D1901">
        <w:t xml:space="preserve"> a bronze wise owl, a silver wise owl and then a gold wise owl pin badge. </w:t>
      </w:r>
    </w:p>
    <w:p w14:paraId="35841E19" w14:textId="5A6339FC" w:rsidR="00B67194" w:rsidRPr="004D1901" w:rsidRDefault="00607A50">
      <w:pPr>
        <w:pStyle w:val="ListParagraph"/>
        <w:numPr>
          <w:ilvl w:val="0"/>
          <w:numId w:val="10"/>
        </w:numPr>
        <w:spacing w:after="160" w:line="259" w:lineRule="auto"/>
      </w:pPr>
      <w:r>
        <w:t xml:space="preserve">SLT will monitor the application of this reward system each term and staff will regularly discuss and moderate how bronze stickers are given out to ensure consistency in approach. </w:t>
      </w:r>
    </w:p>
    <w:p w14:paraId="288382D2" w14:textId="77777777" w:rsidR="00B67194" w:rsidRDefault="00B67194" w:rsidP="00F7230F">
      <w:pPr>
        <w:jc w:val="both"/>
        <w:rPr>
          <w:rFonts w:cs="Arial"/>
        </w:rPr>
      </w:pPr>
    </w:p>
    <w:p w14:paraId="2BEE5507" w14:textId="68823314" w:rsidR="000A1BDA" w:rsidRPr="00376D8B" w:rsidRDefault="000708C5" w:rsidP="00F7230F">
      <w:pPr>
        <w:jc w:val="both"/>
        <w:rPr>
          <w:rFonts w:cs="Arial"/>
        </w:rPr>
      </w:pPr>
      <w:r>
        <w:rPr>
          <w:rFonts w:cs="Arial"/>
        </w:rPr>
        <w:t xml:space="preserve">Other rewards </w:t>
      </w:r>
      <w:r w:rsidR="000A1BDA" w:rsidRPr="00376D8B">
        <w:rPr>
          <w:rFonts w:cs="Arial"/>
        </w:rPr>
        <w:t>may include:</w:t>
      </w:r>
    </w:p>
    <w:p w14:paraId="7140AA75" w14:textId="77777777" w:rsidR="000A1BDA" w:rsidRPr="00376D8B" w:rsidRDefault="000A1BDA" w:rsidP="00F7230F">
      <w:pPr>
        <w:jc w:val="both"/>
        <w:rPr>
          <w:rFonts w:cs="Arial"/>
        </w:rPr>
      </w:pPr>
    </w:p>
    <w:p w14:paraId="58D83E31" w14:textId="0103DBF9" w:rsidR="000A1BDA" w:rsidRPr="00376D8B" w:rsidRDefault="004D1901">
      <w:pPr>
        <w:numPr>
          <w:ilvl w:val="0"/>
          <w:numId w:val="4"/>
        </w:numPr>
        <w:tabs>
          <w:tab w:val="clear" w:pos="360"/>
          <w:tab w:val="num" w:pos="284"/>
        </w:tabs>
        <w:ind w:left="284" w:hanging="284"/>
        <w:jc w:val="both"/>
        <w:rPr>
          <w:rFonts w:cs="Arial"/>
        </w:rPr>
      </w:pPr>
      <w:r>
        <w:rPr>
          <w:rFonts w:cs="Arial"/>
        </w:rPr>
        <w:t>Verbal praise,</w:t>
      </w:r>
      <w:r w:rsidR="000A1BDA" w:rsidRPr="00376D8B">
        <w:rPr>
          <w:rFonts w:cs="Arial"/>
        </w:rPr>
        <w:t xml:space="preserve"> picking out specific points for positive</w:t>
      </w:r>
      <w:r w:rsidR="003F3E91" w:rsidRPr="00376D8B">
        <w:rPr>
          <w:rFonts w:cs="Arial"/>
        </w:rPr>
        <w:t xml:space="preserve"> comment.</w:t>
      </w:r>
    </w:p>
    <w:p w14:paraId="7AD6C905" w14:textId="77777777" w:rsidR="003F3E91" w:rsidRPr="00376D8B" w:rsidRDefault="003F3E91" w:rsidP="00F7230F">
      <w:pPr>
        <w:tabs>
          <w:tab w:val="num" w:pos="284"/>
        </w:tabs>
        <w:ind w:left="284" w:hanging="284"/>
        <w:jc w:val="both"/>
        <w:rPr>
          <w:rFonts w:cs="Arial"/>
        </w:rPr>
      </w:pPr>
    </w:p>
    <w:p w14:paraId="1CEAC240" w14:textId="51273E59" w:rsidR="003F3E91" w:rsidRPr="00376D8B" w:rsidRDefault="003F3E91">
      <w:pPr>
        <w:numPr>
          <w:ilvl w:val="0"/>
          <w:numId w:val="4"/>
        </w:numPr>
        <w:tabs>
          <w:tab w:val="clear" w:pos="360"/>
          <w:tab w:val="num" w:pos="284"/>
        </w:tabs>
        <w:ind w:left="284" w:hanging="284"/>
        <w:jc w:val="both"/>
        <w:rPr>
          <w:rFonts w:cs="Arial"/>
        </w:rPr>
      </w:pPr>
      <w:r w:rsidRPr="00376D8B">
        <w:rPr>
          <w:rFonts w:cs="Arial"/>
        </w:rPr>
        <w:t>A visit to</w:t>
      </w:r>
      <w:r w:rsidR="009D189B">
        <w:rPr>
          <w:rFonts w:cs="Arial"/>
        </w:rPr>
        <w:t xml:space="preserve"> a Phase</w:t>
      </w:r>
      <w:r w:rsidR="001D2D52">
        <w:rPr>
          <w:rFonts w:cs="Arial"/>
        </w:rPr>
        <w:t xml:space="preserve"> </w:t>
      </w:r>
      <w:r w:rsidR="00E05881">
        <w:rPr>
          <w:rFonts w:cs="Arial"/>
        </w:rPr>
        <w:t>Leader</w:t>
      </w:r>
      <w:r w:rsidR="0057487C">
        <w:rPr>
          <w:rFonts w:cs="Arial"/>
        </w:rPr>
        <w:t xml:space="preserve">, the </w:t>
      </w:r>
      <w:r w:rsidR="001D2D52">
        <w:rPr>
          <w:rFonts w:cs="Arial"/>
        </w:rPr>
        <w:t xml:space="preserve">Deputy Head </w:t>
      </w:r>
      <w:r w:rsidR="00A259A8" w:rsidRPr="00376D8B">
        <w:rPr>
          <w:rFonts w:cs="Arial"/>
        </w:rPr>
        <w:t>Teacher,</w:t>
      </w:r>
      <w:r w:rsidRPr="00376D8B">
        <w:rPr>
          <w:rFonts w:cs="Arial"/>
        </w:rPr>
        <w:t xml:space="preserve"> or Head Teacher for commendation.</w:t>
      </w:r>
    </w:p>
    <w:p w14:paraId="752AC76C" w14:textId="77777777" w:rsidR="003F3E91" w:rsidRPr="00376D8B" w:rsidRDefault="003F3E91" w:rsidP="00F7230F">
      <w:pPr>
        <w:tabs>
          <w:tab w:val="num" w:pos="284"/>
        </w:tabs>
        <w:ind w:left="284" w:hanging="284"/>
        <w:jc w:val="both"/>
        <w:rPr>
          <w:rFonts w:cs="Arial"/>
        </w:rPr>
      </w:pPr>
    </w:p>
    <w:p w14:paraId="05316097" w14:textId="731A900D" w:rsidR="003F3E91" w:rsidRPr="00376D8B" w:rsidRDefault="003F3E91">
      <w:pPr>
        <w:numPr>
          <w:ilvl w:val="0"/>
          <w:numId w:val="4"/>
        </w:numPr>
        <w:tabs>
          <w:tab w:val="clear" w:pos="360"/>
          <w:tab w:val="num" w:pos="284"/>
        </w:tabs>
        <w:ind w:left="284" w:hanging="284"/>
        <w:jc w:val="both"/>
        <w:rPr>
          <w:rFonts w:cs="Arial"/>
        </w:rPr>
      </w:pPr>
      <w:r w:rsidRPr="00376D8B">
        <w:rPr>
          <w:rFonts w:cs="Arial"/>
        </w:rPr>
        <w:t xml:space="preserve">A public </w:t>
      </w:r>
      <w:proofErr w:type="gramStart"/>
      <w:r w:rsidRPr="00376D8B">
        <w:rPr>
          <w:rFonts w:cs="Arial"/>
        </w:rPr>
        <w:t>word</w:t>
      </w:r>
      <w:proofErr w:type="gramEnd"/>
      <w:r w:rsidRPr="00376D8B">
        <w:rPr>
          <w:rFonts w:cs="Arial"/>
        </w:rPr>
        <w:t xml:space="preserve"> of praise in front of a group, a class, a year </w:t>
      </w:r>
      <w:r w:rsidR="002F1AB8">
        <w:rPr>
          <w:rFonts w:cs="Arial"/>
        </w:rPr>
        <w:t xml:space="preserve">group </w:t>
      </w:r>
      <w:r w:rsidRPr="00376D8B">
        <w:rPr>
          <w:rFonts w:cs="Arial"/>
        </w:rPr>
        <w:t>or the whole school.</w:t>
      </w:r>
    </w:p>
    <w:p w14:paraId="52533920" w14:textId="77777777" w:rsidR="003F3E91" w:rsidRPr="00376D8B" w:rsidRDefault="003F3E91" w:rsidP="00F7230F">
      <w:pPr>
        <w:tabs>
          <w:tab w:val="num" w:pos="284"/>
        </w:tabs>
        <w:ind w:left="284" w:hanging="284"/>
        <w:jc w:val="both"/>
        <w:rPr>
          <w:rFonts w:cs="Arial"/>
        </w:rPr>
      </w:pPr>
    </w:p>
    <w:p w14:paraId="5DC36A46" w14:textId="724FEED3" w:rsidR="003F3E91" w:rsidRDefault="003F3E91">
      <w:pPr>
        <w:numPr>
          <w:ilvl w:val="0"/>
          <w:numId w:val="4"/>
        </w:numPr>
        <w:tabs>
          <w:tab w:val="clear" w:pos="360"/>
          <w:tab w:val="num" w:pos="284"/>
        </w:tabs>
        <w:ind w:left="284" w:hanging="284"/>
        <w:jc w:val="both"/>
        <w:rPr>
          <w:rFonts w:cs="Arial"/>
        </w:rPr>
      </w:pPr>
      <w:r w:rsidRPr="003B2726">
        <w:rPr>
          <w:rFonts w:cs="Arial"/>
        </w:rPr>
        <w:t xml:space="preserve">Public written acknowledgement by presentation at our </w:t>
      </w:r>
      <w:r w:rsidR="001D2D52">
        <w:rPr>
          <w:rFonts w:cs="Arial"/>
        </w:rPr>
        <w:t xml:space="preserve">weekly </w:t>
      </w:r>
      <w:r w:rsidRPr="003B2726">
        <w:rPr>
          <w:rFonts w:cs="Arial"/>
        </w:rPr>
        <w:t>‘</w:t>
      </w:r>
      <w:r w:rsidR="001D2D52">
        <w:rPr>
          <w:rFonts w:cs="Arial"/>
        </w:rPr>
        <w:t>Reward Assembly’</w:t>
      </w:r>
    </w:p>
    <w:p w14:paraId="01D13E70" w14:textId="77777777" w:rsidR="00165E0B" w:rsidRPr="00347529" w:rsidRDefault="00165E0B" w:rsidP="000708C5">
      <w:pPr>
        <w:tabs>
          <w:tab w:val="num" w:pos="284"/>
        </w:tabs>
        <w:jc w:val="both"/>
        <w:rPr>
          <w:rFonts w:cs="Arial"/>
        </w:rPr>
      </w:pPr>
    </w:p>
    <w:p w14:paraId="72FBBB0F" w14:textId="77777777" w:rsidR="007249A2" w:rsidRDefault="00165E0B">
      <w:pPr>
        <w:numPr>
          <w:ilvl w:val="0"/>
          <w:numId w:val="4"/>
        </w:numPr>
        <w:tabs>
          <w:tab w:val="clear" w:pos="360"/>
          <w:tab w:val="num" w:pos="284"/>
        </w:tabs>
        <w:ind w:left="284" w:hanging="284"/>
        <w:jc w:val="both"/>
        <w:rPr>
          <w:rFonts w:cs="Arial"/>
        </w:rPr>
      </w:pPr>
      <w:r w:rsidRPr="00347529">
        <w:rPr>
          <w:rFonts w:cs="Arial"/>
        </w:rPr>
        <w:t>School badges, stickers, stars,</w:t>
      </w:r>
      <w:r w:rsidR="003F3E91" w:rsidRPr="00347529">
        <w:rPr>
          <w:rFonts w:cs="Arial"/>
        </w:rPr>
        <w:t xml:space="preserve"> stamps or certificates for good behaviour, community support or a positive approach.</w:t>
      </w:r>
    </w:p>
    <w:p w14:paraId="48C617E1" w14:textId="77777777" w:rsidR="007249A2" w:rsidRDefault="007249A2" w:rsidP="007249A2">
      <w:pPr>
        <w:pStyle w:val="ListParagraph"/>
        <w:rPr>
          <w:rFonts w:cs="Arial"/>
        </w:rPr>
      </w:pPr>
    </w:p>
    <w:p w14:paraId="5354EE88" w14:textId="56A48425" w:rsidR="00165E0B" w:rsidRPr="00347529" w:rsidRDefault="007249A2">
      <w:pPr>
        <w:numPr>
          <w:ilvl w:val="0"/>
          <w:numId w:val="4"/>
        </w:numPr>
        <w:tabs>
          <w:tab w:val="clear" w:pos="360"/>
          <w:tab w:val="num" w:pos="284"/>
        </w:tabs>
        <w:ind w:left="284" w:hanging="284"/>
        <w:jc w:val="both"/>
        <w:rPr>
          <w:rFonts w:cs="Arial"/>
        </w:rPr>
      </w:pPr>
      <w:r>
        <w:rPr>
          <w:rFonts w:cs="Arial"/>
        </w:rPr>
        <w:t xml:space="preserve">Class Dojo points where appropriate. </w:t>
      </w:r>
      <w:r w:rsidR="00165E0B" w:rsidRPr="00347529">
        <w:rPr>
          <w:rFonts w:cs="Arial"/>
        </w:rPr>
        <w:t xml:space="preserve"> </w:t>
      </w:r>
    </w:p>
    <w:p w14:paraId="7C4FB8D0" w14:textId="77777777" w:rsidR="00165E0B" w:rsidRPr="00347529" w:rsidRDefault="00165E0B" w:rsidP="00F7230F">
      <w:pPr>
        <w:tabs>
          <w:tab w:val="num" w:pos="284"/>
        </w:tabs>
        <w:ind w:left="284" w:hanging="284"/>
        <w:jc w:val="both"/>
        <w:rPr>
          <w:rFonts w:cs="Arial"/>
        </w:rPr>
      </w:pPr>
    </w:p>
    <w:p w14:paraId="1971F981" w14:textId="194DC156" w:rsidR="003B2726" w:rsidRDefault="0001519D">
      <w:pPr>
        <w:numPr>
          <w:ilvl w:val="0"/>
          <w:numId w:val="4"/>
        </w:numPr>
        <w:tabs>
          <w:tab w:val="clear" w:pos="360"/>
          <w:tab w:val="num" w:pos="284"/>
        </w:tabs>
        <w:ind w:left="284" w:hanging="284"/>
        <w:jc w:val="both"/>
        <w:rPr>
          <w:rFonts w:cs="Arial"/>
        </w:rPr>
      </w:pPr>
      <w:r>
        <w:rPr>
          <w:rFonts w:cs="Arial"/>
        </w:rPr>
        <w:t>S</w:t>
      </w:r>
      <w:r w:rsidR="00165E0B" w:rsidRPr="00347529">
        <w:rPr>
          <w:rFonts w:cs="Arial"/>
        </w:rPr>
        <w:t xml:space="preserve">chool reports </w:t>
      </w:r>
      <w:r>
        <w:rPr>
          <w:rFonts w:cs="Arial"/>
        </w:rPr>
        <w:t xml:space="preserve">are used </w:t>
      </w:r>
      <w:r w:rsidR="00165E0B" w:rsidRPr="00347529">
        <w:rPr>
          <w:rFonts w:cs="Arial"/>
        </w:rPr>
        <w:t>to comment favourably, not only on good work and academic</w:t>
      </w:r>
      <w:r>
        <w:rPr>
          <w:rFonts w:cs="Arial"/>
        </w:rPr>
        <w:t xml:space="preserve"> achievement, </w:t>
      </w:r>
      <w:r w:rsidR="000D7E3E">
        <w:rPr>
          <w:rFonts w:cs="Arial"/>
        </w:rPr>
        <w:t>but also</w:t>
      </w:r>
      <w:r>
        <w:rPr>
          <w:rFonts w:cs="Arial"/>
        </w:rPr>
        <w:t xml:space="preserve"> on behaviour and</w:t>
      </w:r>
      <w:r w:rsidR="00165E0B" w:rsidRPr="00347529">
        <w:rPr>
          <w:rFonts w:cs="Arial"/>
        </w:rPr>
        <w:t xml:space="preserve"> general attitudes.</w:t>
      </w:r>
      <w:r w:rsidR="007C36B4">
        <w:rPr>
          <w:rFonts w:cs="Arial"/>
        </w:rPr>
        <w:t xml:space="preserve"> </w:t>
      </w:r>
    </w:p>
    <w:p w14:paraId="447D79BE" w14:textId="77777777" w:rsidR="003B2726" w:rsidRPr="003B2726" w:rsidRDefault="003B2726" w:rsidP="00F7230F">
      <w:pPr>
        <w:tabs>
          <w:tab w:val="num" w:pos="284"/>
        </w:tabs>
        <w:ind w:left="284" w:hanging="284"/>
        <w:jc w:val="both"/>
        <w:rPr>
          <w:rFonts w:cs="Arial"/>
        </w:rPr>
      </w:pPr>
    </w:p>
    <w:p w14:paraId="1CB44A7D" w14:textId="0AF5114C" w:rsidR="00165E0B" w:rsidRPr="00347529" w:rsidRDefault="00165E0B">
      <w:pPr>
        <w:numPr>
          <w:ilvl w:val="0"/>
          <w:numId w:val="4"/>
        </w:numPr>
        <w:tabs>
          <w:tab w:val="clear" w:pos="360"/>
          <w:tab w:val="num" w:pos="284"/>
        </w:tabs>
        <w:ind w:left="284" w:hanging="284"/>
        <w:jc w:val="both"/>
        <w:rPr>
          <w:rFonts w:cs="Arial"/>
        </w:rPr>
      </w:pPr>
      <w:r w:rsidRPr="00347529">
        <w:rPr>
          <w:rFonts w:cs="Arial"/>
        </w:rPr>
        <w:t>A letter</w:t>
      </w:r>
      <w:r w:rsidR="000D7E3E">
        <w:rPr>
          <w:rFonts w:cs="Arial"/>
        </w:rPr>
        <w:t xml:space="preserve"> or note</w:t>
      </w:r>
      <w:r w:rsidRPr="00347529">
        <w:rPr>
          <w:rFonts w:cs="Arial"/>
        </w:rPr>
        <w:t xml:space="preserve"> to </w:t>
      </w:r>
      <w:r w:rsidR="00E55DB0">
        <w:rPr>
          <w:rFonts w:cs="Arial"/>
        </w:rPr>
        <w:t>parent</w:t>
      </w:r>
      <w:r w:rsidR="00F97616">
        <w:rPr>
          <w:rFonts w:cs="Arial"/>
        </w:rPr>
        <w:t>s/carers</w:t>
      </w:r>
      <w:r w:rsidR="00091DA2">
        <w:rPr>
          <w:rFonts w:cs="Arial"/>
        </w:rPr>
        <w:t xml:space="preserve"> on Tapestry for EYFS/ClassDojo</w:t>
      </w:r>
      <w:r w:rsidRPr="00347529">
        <w:rPr>
          <w:rFonts w:cs="Arial"/>
        </w:rPr>
        <w:t xml:space="preserve"> informing them specifically of some action or achievement deserving praise.</w:t>
      </w:r>
    </w:p>
    <w:p w14:paraId="4B9A566E" w14:textId="77777777" w:rsidR="00165E0B" w:rsidRPr="00347529" w:rsidRDefault="00165E0B" w:rsidP="00F7230F">
      <w:pPr>
        <w:tabs>
          <w:tab w:val="num" w:pos="284"/>
        </w:tabs>
        <w:ind w:left="284" w:hanging="284"/>
        <w:jc w:val="both"/>
        <w:rPr>
          <w:rFonts w:cs="Arial"/>
        </w:rPr>
      </w:pPr>
    </w:p>
    <w:p w14:paraId="117D294B" w14:textId="77777777" w:rsidR="00E74420" w:rsidRDefault="00E74420">
      <w:pPr>
        <w:numPr>
          <w:ilvl w:val="0"/>
          <w:numId w:val="4"/>
        </w:numPr>
        <w:ind w:left="0" w:firstLine="0"/>
        <w:jc w:val="both"/>
        <w:rPr>
          <w:rFonts w:cs="Arial"/>
        </w:rPr>
      </w:pPr>
      <w:r w:rsidRPr="00347529">
        <w:rPr>
          <w:rFonts w:cs="Arial"/>
        </w:rPr>
        <w:t>Affording the pupil, the opportunity to undertake specific areas of responsibility</w:t>
      </w:r>
      <w:r>
        <w:rPr>
          <w:rFonts w:cs="Arial"/>
        </w:rPr>
        <w:t xml:space="preserve"> in recognition of their high </w:t>
      </w:r>
    </w:p>
    <w:p w14:paraId="113A0196" w14:textId="77777777" w:rsidR="00E74420" w:rsidRDefault="00E74420" w:rsidP="00E74420">
      <w:pPr>
        <w:jc w:val="both"/>
        <w:rPr>
          <w:rFonts w:cs="Arial"/>
        </w:rPr>
      </w:pPr>
      <w:r>
        <w:rPr>
          <w:rFonts w:cs="Arial"/>
        </w:rPr>
        <w:t xml:space="preserve">     standards of behaviour. </w:t>
      </w:r>
    </w:p>
    <w:p w14:paraId="09A5D61A" w14:textId="3A134B3C" w:rsidR="00E74420" w:rsidRDefault="00E74420" w:rsidP="00E74420">
      <w:pPr>
        <w:jc w:val="both"/>
        <w:rPr>
          <w:rFonts w:cs="Arial"/>
        </w:rPr>
      </w:pPr>
      <w:r w:rsidRPr="00347529">
        <w:rPr>
          <w:rFonts w:cs="Arial"/>
        </w:rPr>
        <w:t xml:space="preserve">  </w:t>
      </w:r>
    </w:p>
    <w:p w14:paraId="1F1C8A87" w14:textId="6E09F01A" w:rsidR="00A92308" w:rsidRPr="00DC2554" w:rsidRDefault="00C412C9" w:rsidP="00091DA2">
      <w:pPr>
        <w:numPr>
          <w:ilvl w:val="0"/>
          <w:numId w:val="4"/>
        </w:numPr>
        <w:ind w:left="0" w:firstLine="0"/>
        <w:jc w:val="both"/>
        <w:rPr>
          <w:rFonts w:cs="Arial"/>
        </w:rPr>
      </w:pPr>
      <w:r>
        <w:rPr>
          <w:rFonts w:cs="Arial"/>
        </w:rPr>
        <w:t xml:space="preserve">Attendance of whole class or year group </w:t>
      </w:r>
      <w:r w:rsidR="00DC2554">
        <w:rPr>
          <w:rFonts w:cs="Arial"/>
        </w:rPr>
        <w:t xml:space="preserve">rewards </w:t>
      </w:r>
      <w:proofErr w:type="spellStart"/>
      <w:r w:rsidR="00DC2554">
        <w:rPr>
          <w:rFonts w:cs="Arial"/>
        </w:rPr>
        <w:t>e.g</w:t>
      </w:r>
      <w:proofErr w:type="spellEnd"/>
      <w:r w:rsidR="00DC2554">
        <w:rPr>
          <w:rFonts w:cs="Arial"/>
        </w:rPr>
        <w:t xml:space="preserve"> golden time, special reward events</w:t>
      </w:r>
      <w:r w:rsidR="00091DA2">
        <w:rPr>
          <w:rFonts w:cs="Arial"/>
        </w:rPr>
        <w:t xml:space="preserve">. </w:t>
      </w:r>
    </w:p>
    <w:p w14:paraId="228A571E" w14:textId="77777777" w:rsidR="00B1132A" w:rsidRDefault="00B1132A" w:rsidP="00F7230F">
      <w:pPr>
        <w:jc w:val="both"/>
        <w:rPr>
          <w:rFonts w:cs="Arial"/>
        </w:rPr>
      </w:pPr>
    </w:p>
    <w:p w14:paraId="1D27C8AA" w14:textId="1B086F5B" w:rsidR="00607A50" w:rsidRDefault="00607A50">
      <w:pPr>
        <w:numPr>
          <w:ilvl w:val="0"/>
          <w:numId w:val="1"/>
        </w:numPr>
        <w:ind w:left="0" w:firstLine="0"/>
        <w:jc w:val="both"/>
        <w:rPr>
          <w:rFonts w:cs="Arial"/>
          <w:b/>
          <w:u w:val="single"/>
        </w:rPr>
      </w:pPr>
      <w:r>
        <w:rPr>
          <w:rFonts w:cs="Arial"/>
          <w:b/>
          <w:u w:val="single"/>
        </w:rPr>
        <w:t xml:space="preserve">Creating a positive whole school approach to managing behaviour using </w:t>
      </w:r>
      <w:r w:rsidR="00A77604">
        <w:rPr>
          <w:rFonts w:cs="Arial"/>
          <w:b/>
          <w:u w:val="single"/>
        </w:rPr>
        <w:t>emotional awareness</w:t>
      </w:r>
    </w:p>
    <w:p w14:paraId="164B6D57" w14:textId="77777777" w:rsidR="00607A50" w:rsidRDefault="00607A50" w:rsidP="00607A50">
      <w:pPr>
        <w:jc w:val="both"/>
        <w:rPr>
          <w:rFonts w:cs="Arial"/>
          <w:b/>
          <w:u w:val="single"/>
        </w:rPr>
      </w:pPr>
    </w:p>
    <w:p w14:paraId="66AE5EBC" w14:textId="337504D5" w:rsidR="00607A50" w:rsidRDefault="00674CF5" w:rsidP="00607A50">
      <w:pPr>
        <w:jc w:val="both"/>
        <w:rPr>
          <w:rFonts w:cs="Arial"/>
        </w:rPr>
      </w:pPr>
      <w:r>
        <w:rPr>
          <w:rFonts w:cs="Arial"/>
        </w:rPr>
        <w:t xml:space="preserve">Grange Primary School has adopted </w:t>
      </w:r>
      <w:r w:rsidR="00A77604">
        <w:rPr>
          <w:rFonts w:cs="Arial"/>
        </w:rPr>
        <w:t>an emotionally aware</w:t>
      </w:r>
      <w:r>
        <w:rPr>
          <w:rFonts w:cs="Arial"/>
        </w:rPr>
        <w:t xml:space="preserve"> approach to understanding children’s behaviours based on their emotional state and well-being development. This also means that all staff are given regular training on the </w:t>
      </w:r>
      <w:r w:rsidR="00A77604">
        <w:rPr>
          <w:rFonts w:cs="Arial"/>
        </w:rPr>
        <w:t>n</w:t>
      </w:r>
      <w:r>
        <w:rPr>
          <w:rFonts w:cs="Arial"/>
        </w:rPr>
        <w:t xml:space="preserve">euroscience behind children’s behaviours. </w:t>
      </w:r>
    </w:p>
    <w:p w14:paraId="10D8ED4B" w14:textId="00541756" w:rsidR="00B67194" w:rsidRDefault="00B67194" w:rsidP="00607A50">
      <w:pPr>
        <w:jc w:val="both"/>
        <w:rPr>
          <w:rFonts w:cs="Arial"/>
        </w:rPr>
      </w:pPr>
      <w:r>
        <w:rPr>
          <w:rFonts w:cs="Arial"/>
        </w:rPr>
        <w:t>Part of this approach looks at developing classrooms that positively support behaviour management and these should include</w:t>
      </w:r>
    </w:p>
    <w:p w14:paraId="0E201862" w14:textId="0034D7F4" w:rsidR="00B67194" w:rsidRDefault="00B67194">
      <w:pPr>
        <w:pStyle w:val="ListParagraph"/>
        <w:numPr>
          <w:ilvl w:val="0"/>
          <w:numId w:val="11"/>
        </w:numPr>
        <w:jc w:val="both"/>
        <w:rPr>
          <w:rFonts w:cs="Arial"/>
        </w:rPr>
      </w:pPr>
      <w:r>
        <w:rPr>
          <w:rFonts w:cs="Arial"/>
        </w:rPr>
        <w:t>Clear class rules and routines displayed.</w:t>
      </w:r>
    </w:p>
    <w:p w14:paraId="4A036B36" w14:textId="7CF1F4FA" w:rsidR="00B67194" w:rsidRDefault="00B67194">
      <w:pPr>
        <w:pStyle w:val="ListParagraph"/>
        <w:numPr>
          <w:ilvl w:val="0"/>
          <w:numId w:val="11"/>
        </w:numPr>
        <w:jc w:val="both"/>
        <w:rPr>
          <w:rFonts w:cs="Arial"/>
        </w:rPr>
      </w:pPr>
      <w:r>
        <w:rPr>
          <w:rFonts w:cs="Arial"/>
        </w:rPr>
        <w:t>An area in the classroom to support emotional well-being/</w:t>
      </w:r>
      <w:r w:rsidR="00A92308">
        <w:rPr>
          <w:rFonts w:cs="Arial"/>
        </w:rPr>
        <w:t>regulation</w:t>
      </w:r>
      <w:r>
        <w:rPr>
          <w:rFonts w:cs="Arial"/>
        </w:rPr>
        <w:t xml:space="preserve">. </w:t>
      </w:r>
    </w:p>
    <w:p w14:paraId="064D5D3F" w14:textId="6479A163" w:rsidR="00B67194" w:rsidRDefault="00B67194">
      <w:pPr>
        <w:pStyle w:val="ListParagraph"/>
        <w:numPr>
          <w:ilvl w:val="0"/>
          <w:numId w:val="11"/>
        </w:numPr>
        <w:jc w:val="both"/>
        <w:rPr>
          <w:rFonts w:cs="Arial"/>
        </w:rPr>
      </w:pPr>
      <w:r>
        <w:rPr>
          <w:rFonts w:cs="Arial"/>
        </w:rPr>
        <w:t xml:space="preserve">Displays promoting positive </w:t>
      </w:r>
      <w:r w:rsidR="00A77604">
        <w:rPr>
          <w:rFonts w:cs="Arial"/>
        </w:rPr>
        <w:t>l</w:t>
      </w:r>
      <w:r>
        <w:rPr>
          <w:rFonts w:cs="Arial"/>
        </w:rPr>
        <w:t xml:space="preserve">earning attitudes and skills. </w:t>
      </w:r>
    </w:p>
    <w:p w14:paraId="55AEE8A9" w14:textId="77777777" w:rsidR="00B67194" w:rsidRDefault="00B67194" w:rsidP="00B67194">
      <w:pPr>
        <w:jc w:val="both"/>
        <w:rPr>
          <w:rFonts w:cs="Arial"/>
        </w:rPr>
      </w:pPr>
    </w:p>
    <w:p w14:paraId="60F31B71" w14:textId="20E72756" w:rsidR="00B67194" w:rsidRDefault="00B67194" w:rsidP="00B67194">
      <w:pPr>
        <w:jc w:val="both"/>
        <w:rPr>
          <w:rFonts w:cs="Arial"/>
        </w:rPr>
      </w:pPr>
      <w:r>
        <w:rPr>
          <w:rFonts w:cs="Arial"/>
        </w:rPr>
        <w:t xml:space="preserve">This strategy also looks at the way we communicate with children about behaviour and the following have been </w:t>
      </w:r>
      <w:proofErr w:type="gramStart"/>
      <w:r>
        <w:rPr>
          <w:rFonts w:cs="Arial"/>
        </w:rPr>
        <w:t>adopted:-</w:t>
      </w:r>
      <w:proofErr w:type="gramEnd"/>
      <w:r>
        <w:rPr>
          <w:rFonts w:cs="Arial"/>
        </w:rPr>
        <w:t xml:space="preserve"> </w:t>
      </w:r>
    </w:p>
    <w:p w14:paraId="45FE41B2" w14:textId="7F6B1626" w:rsidR="00C55FEB" w:rsidRPr="00C55FEB" w:rsidRDefault="00B67194">
      <w:pPr>
        <w:pStyle w:val="ListParagraph"/>
        <w:numPr>
          <w:ilvl w:val="0"/>
          <w:numId w:val="12"/>
        </w:numPr>
        <w:jc w:val="both"/>
        <w:rPr>
          <w:rFonts w:cs="Arial"/>
        </w:rPr>
      </w:pPr>
      <w:r>
        <w:rPr>
          <w:rFonts w:cs="Arial"/>
        </w:rPr>
        <w:t xml:space="preserve">The use of </w:t>
      </w:r>
      <w:r w:rsidR="00A77604">
        <w:rPr>
          <w:rFonts w:cs="Arial"/>
        </w:rPr>
        <w:t>specific language when discussing behaviour</w:t>
      </w:r>
      <w:r w:rsidR="00C55FEB">
        <w:rPr>
          <w:rFonts w:cs="Arial"/>
        </w:rPr>
        <w:t xml:space="preserve"> with agreed phrases. </w:t>
      </w:r>
    </w:p>
    <w:p w14:paraId="7F5E1182" w14:textId="77777777" w:rsidR="00C55FEB" w:rsidRDefault="00B67194">
      <w:pPr>
        <w:pStyle w:val="ListParagraph"/>
        <w:numPr>
          <w:ilvl w:val="0"/>
          <w:numId w:val="12"/>
        </w:numPr>
        <w:jc w:val="both"/>
        <w:rPr>
          <w:rFonts w:cs="Arial"/>
        </w:rPr>
      </w:pPr>
      <w:r>
        <w:rPr>
          <w:rFonts w:cs="Arial"/>
        </w:rPr>
        <w:t>A calm and measured approach when communicating with children.</w:t>
      </w:r>
    </w:p>
    <w:p w14:paraId="0504DF52" w14:textId="783A98B4" w:rsidR="00AA03DF" w:rsidRPr="00566DF7" w:rsidRDefault="00C55FEB">
      <w:pPr>
        <w:pStyle w:val="ListParagraph"/>
        <w:numPr>
          <w:ilvl w:val="0"/>
          <w:numId w:val="12"/>
        </w:numPr>
        <w:jc w:val="both"/>
        <w:rPr>
          <w:rFonts w:cs="Arial"/>
        </w:rPr>
      </w:pPr>
      <w:r>
        <w:rPr>
          <w:rFonts w:cs="Arial"/>
        </w:rPr>
        <w:t>The use of specific de-escalation strategies and techniques to help restore calm.</w:t>
      </w:r>
    </w:p>
    <w:p w14:paraId="452F2CC0" w14:textId="77777777" w:rsidR="00B67194" w:rsidRPr="00B67194" w:rsidRDefault="00B67194" w:rsidP="00B67194">
      <w:pPr>
        <w:jc w:val="both"/>
        <w:rPr>
          <w:rFonts w:cs="Arial"/>
        </w:rPr>
      </w:pPr>
    </w:p>
    <w:p w14:paraId="5A619629" w14:textId="0BB80317" w:rsidR="00151B68" w:rsidRDefault="00786C2A">
      <w:pPr>
        <w:numPr>
          <w:ilvl w:val="0"/>
          <w:numId w:val="1"/>
        </w:numPr>
        <w:ind w:left="0" w:firstLine="0"/>
        <w:jc w:val="both"/>
        <w:rPr>
          <w:rFonts w:cs="Arial"/>
          <w:b/>
          <w:u w:val="single"/>
        </w:rPr>
      </w:pPr>
      <w:r>
        <w:rPr>
          <w:rFonts w:cs="Arial"/>
          <w:b/>
          <w:u w:val="single"/>
        </w:rPr>
        <w:t xml:space="preserve">Investigating </w:t>
      </w:r>
      <w:r w:rsidR="00566DF7">
        <w:rPr>
          <w:rFonts w:cs="Arial"/>
          <w:b/>
          <w:u w:val="single"/>
        </w:rPr>
        <w:t xml:space="preserve">incidents of </w:t>
      </w:r>
      <w:r w:rsidR="00073BB3">
        <w:rPr>
          <w:rFonts w:cs="Arial"/>
          <w:b/>
          <w:u w:val="single"/>
        </w:rPr>
        <w:t xml:space="preserve">unacceptable </w:t>
      </w:r>
      <w:r>
        <w:rPr>
          <w:rFonts w:cs="Arial"/>
          <w:b/>
          <w:u w:val="single"/>
        </w:rPr>
        <w:t>behaviou</w:t>
      </w:r>
      <w:r w:rsidR="00151B68">
        <w:rPr>
          <w:rFonts w:cs="Arial"/>
          <w:b/>
          <w:u w:val="single"/>
        </w:rPr>
        <w:t>r</w:t>
      </w:r>
    </w:p>
    <w:p w14:paraId="10B3BDC7" w14:textId="77777777" w:rsidR="00F61B30" w:rsidRPr="00F61B30" w:rsidRDefault="00F61B30" w:rsidP="00F61B30">
      <w:pPr>
        <w:jc w:val="both"/>
        <w:rPr>
          <w:rFonts w:cs="Arial"/>
          <w:b/>
          <w:u w:val="single"/>
        </w:rPr>
      </w:pPr>
    </w:p>
    <w:p w14:paraId="61DF974B" w14:textId="77777777" w:rsidR="00A77604" w:rsidRDefault="00151B68" w:rsidP="00151B68">
      <w:pPr>
        <w:jc w:val="both"/>
        <w:rPr>
          <w:rFonts w:cs="Arial"/>
        </w:rPr>
      </w:pPr>
      <w:r>
        <w:rPr>
          <w:rFonts w:cs="Arial"/>
        </w:rPr>
        <w:t>When investigating incidents, all staff should give the child(ren) involved</w:t>
      </w:r>
      <w:r w:rsidR="00A77604">
        <w:rPr>
          <w:rFonts w:cs="Arial"/>
        </w:rPr>
        <w:t>:</w:t>
      </w:r>
    </w:p>
    <w:p w14:paraId="424BACD8" w14:textId="77777777" w:rsidR="00A77604" w:rsidRDefault="00151B68">
      <w:pPr>
        <w:pStyle w:val="ListParagraph"/>
        <w:numPr>
          <w:ilvl w:val="0"/>
          <w:numId w:val="13"/>
        </w:numPr>
        <w:jc w:val="both"/>
        <w:rPr>
          <w:rFonts w:cs="Arial"/>
        </w:rPr>
      </w:pPr>
      <w:r w:rsidRPr="00A77604">
        <w:rPr>
          <w:rFonts w:cs="Arial"/>
        </w:rPr>
        <w:t xml:space="preserve">the opportunity to give their version of events. This should be done sensitively and in a manner that will allow you to gain as much evidence as possible. </w:t>
      </w:r>
    </w:p>
    <w:p w14:paraId="76C4A8D5" w14:textId="77777777" w:rsidR="00A77604" w:rsidRDefault="00151B68">
      <w:pPr>
        <w:pStyle w:val="ListParagraph"/>
        <w:numPr>
          <w:ilvl w:val="0"/>
          <w:numId w:val="13"/>
        </w:numPr>
        <w:jc w:val="both"/>
        <w:rPr>
          <w:rFonts w:cs="Arial"/>
        </w:rPr>
      </w:pPr>
      <w:r w:rsidRPr="00A77604">
        <w:rPr>
          <w:rFonts w:cs="Arial"/>
        </w:rPr>
        <w:t xml:space="preserve">Once the adult has </w:t>
      </w:r>
      <w:proofErr w:type="gramStart"/>
      <w:r w:rsidRPr="00A77604">
        <w:rPr>
          <w:rFonts w:cs="Arial"/>
        </w:rPr>
        <w:t>made a decision</w:t>
      </w:r>
      <w:proofErr w:type="gramEnd"/>
      <w:r w:rsidRPr="00A77604">
        <w:rPr>
          <w:rFonts w:cs="Arial"/>
        </w:rPr>
        <w:t xml:space="preserve"> as to what</w:t>
      </w:r>
      <w:r w:rsidR="00E55DB0" w:rsidRPr="00A77604">
        <w:rPr>
          <w:rFonts w:cs="Arial"/>
        </w:rPr>
        <w:t xml:space="preserve"> are</w:t>
      </w:r>
      <w:r w:rsidRPr="00A77604">
        <w:rPr>
          <w:rFonts w:cs="Arial"/>
        </w:rPr>
        <w:t xml:space="preserve"> the next steps, they should be communicated to the child clearly through reference to their behaviour (not them personally), </w:t>
      </w:r>
      <w:r w:rsidR="00A77604">
        <w:rPr>
          <w:rFonts w:cs="Arial"/>
        </w:rPr>
        <w:t xml:space="preserve">reflecting back to the </w:t>
      </w:r>
      <w:r w:rsidRPr="00A77604">
        <w:rPr>
          <w:rFonts w:cs="Arial"/>
        </w:rPr>
        <w:t xml:space="preserve">school rules and school sanctions. </w:t>
      </w:r>
    </w:p>
    <w:p w14:paraId="6BA72564" w14:textId="2E591E88" w:rsidR="00A77604" w:rsidRDefault="006C0A66">
      <w:pPr>
        <w:pStyle w:val="ListParagraph"/>
        <w:numPr>
          <w:ilvl w:val="0"/>
          <w:numId w:val="13"/>
        </w:numPr>
        <w:jc w:val="both"/>
        <w:rPr>
          <w:rFonts w:cs="Arial"/>
        </w:rPr>
      </w:pPr>
      <w:r w:rsidRPr="00A77604">
        <w:rPr>
          <w:rFonts w:cs="Arial"/>
        </w:rPr>
        <w:t xml:space="preserve">The children should be given the opportunity to explain if they understand why the next steps are being taken and how they need to change their behaviour in the future. </w:t>
      </w:r>
    </w:p>
    <w:p w14:paraId="2BF50141" w14:textId="77777777" w:rsidR="009E1715" w:rsidRDefault="009E1715" w:rsidP="009E1715">
      <w:pPr>
        <w:pStyle w:val="ListParagraph"/>
        <w:ind w:left="778"/>
        <w:jc w:val="both"/>
        <w:rPr>
          <w:rFonts w:cs="Arial"/>
        </w:rPr>
      </w:pPr>
    </w:p>
    <w:p w14:paraId="0FEBE7FB" w14:textId="77777777" w:rsidR="00B67194" w:rsidRDefault="00B67194" w:rsidP="00B67194">
      <w:pPr>
        <w:jc w:val="both"/>
        <w:outlineLvl w:val="0"/>
        <w:rPr>
          <w:rFonts w:cs="Arial"/>
          <w:b/>
          <w:u w:val="single"/>
        </w:rPr>
      </w:pPr>
    </w:p>
    <w:p w14:paraId="4F6ADDC5" w14:textId="165C30D0" w:rsidR="00B76CF0" w:rsidRPr="009E1715" w:rsidRDefault="00B67194" w:rsidP="009E1715">
      <w:pPr>
        <w:jc w:val="both"/>
        <w:outlineLvl w:val="0"/>
        <w:rPr>
          <w:rFonts w:cs="Arial"/>
          <w:b/>
          <w:u w:val="single"/>
        </w:rPr>
      </w:pPr>
      <w:r w:rsidRPr="005654E5">
        <w:rPr>
          <w:rFonts w:cs="Arial"/>
          <w:b/>
          <w:u w:val="single"/>
        </w:rPr>
        <w:t xml:space="preserve">Procedure for Dealing with </w:t>
      </w:r>
      <w:r w:rsidR="00AA03DF">
        <w:rPr>
          <w:rFonts w:cs="Arial"/>
          <w:b/>
          <w:u w:val="single"/>
        </w:rPr>
        <w:t>u</w:t>
      </w:r>
      <w:r w:rsidRPr="005654E5">
        <w:rPr>
          <w:rFonts w:cs="Arial"/>
          <w:b/>
          <w:u w:val="single"/>
        </w:rPr>
        <w:t xml:space="preserve">nacceptable </w:t>
      </w:r>
      <w:r w:rsidR="00AA03DF">
        <w:rPr>
          <w:rFonts w:cs="Arial"/>
          <w:b/>
          <w:u w:val="single"/>
        </w:rPr>
        <w:t>b</w:t>
      </w:r>
      <w:r w:rsidRPr="005654E5">
        <w:rPr>
          <w:rFonts w:cs="Arial"/>
          <w:b/>
          <w:u w:val="single"/>
        </w:rPr>
        <w:t>ehaviour</w:t>
      </w:r>
      <w:r w:rsidR="00AA03DF">
        <w:rPr>
          <w:rFonts w:cs="Arial"/>
          <w:b/>
          <w:u w:val="single"/>
        </w:rPr>
        <w:t xml:space="preserve"> and seriously unacceptable behaviour</w:t>
      </w:r>
    </w:p>
    <w:p w14:paraId="5D62FE0E" w14:textId="189E8C54" w:rsidR="00B76CF0" w:rsidRDefault="009E1715" w:rsidP="00E155D3">
      <w:pPr>
        <w:jc w:val="both"/>
        <w:rPr>
          <w:rFonts w:cs="Arial"/>
          <w:i/>
          <w:iCs/>
        </w:rPr>
      </w:pPr>
      <w:r>
        <w:rPr>
          <w:rFonts w:cs="Arial"/>
          <w:i/>
          <w:iCs/>
        </w:rPr>
        <w:t>Below is a</w:t>
      </w:r>
      <w:r w:rsidR="00B76CF0" w:rsidRPr="00B76CF0">
        <w:rPr>
          <w:rFonts w:cs="Arial"/>
          <w:i/>
          <w:iCs/>
        </w:rPr>
        <w:t xml:space="preserve"> list of behaviours (not exhaustive) that come under the Grange Primary School definition of unacceptable behaviours, with a guide to the level of intervention that would be required to address this unacceptable behaviour. </w:t>
      </w:r>
    </w:p>
    <w:tbl>
      <w:tblPr>
        <w:tblStyle w:val="TableGrid"/>
        <w:tblW w:w="0" w:type="auto"/>
        <w:tblLook w:val="04A0" w:firstRow="1" w:lastRow="0" w:firstColumn="1" w:lastColumn="0" w:noHBand="0" w:noVBand="1"/>
      </w:tblPr>
      <w:tblGrid>
        <w:gridCol w:w="2263"/>
        <w:gridCol w:w="3828"/>
        <w:gridCol w:w="4365"/>
      </w:tblGrid>
      <w:tr w:rsidR="00B76CF0" w14:paraId="7EDB5C5C" w14:textId="77777777" w:rsidTr="00AD0063">
        <w:tc>
          <w:tcPr>
            <w:tcW w:w="2263" w:type="dxa"/>
            <w:shd w:val="clear" w:color="auto" w:fill="CC0000"/>
          </w:tcPr>
          <w:p w14:paraId="31BEA2CB" w14:textId="62F826CB" w:rsidR="00B76CF0" w:rsidRPr="00FA5FE7" w:rsidRDefault="009663DF" w:rsidP="00E155D3">
            <w:pPr>
              <w:jc w:val="both"/>
              <w:rPr>
                <w:rFonts w:cs="Arial"/>
                <w:color w:val="FFFFFF" w:themeColor="background1"/>
              </w:rPr>
            </w:pPr>
            <w:r w:rsidRPr="00FA5FE7">
              <w:rPr>
                <w:rFonts w:cs="Arial"/>
                <w:color w:val="FFFFFF" w:themeColor="background1"/>
              </w:rPr>
              <w:t xml:space="preserve">Area of school </w:t>
            </w:r>
            <w:r w:rsidR="005F1637" w:rsidRPr="00FA5FE7">
              <w:rPr>
                <w:rFonts w:cs="Arial"/>
                <w:color w:val="FFFFFF" w:themeColor="background1"/>
              </w:rPr>
              <w:t>life</w:t>
            </w:r>
          </w:p>
        </w:tc>
        <w:tc>
          <w:tcPr>
            <w:tcW w:w="3828" w:type="dxa"/>
            <w:shd w:val="clear" w:color="auto" w:fill="CC0000"/>
          </w:tcPr>
          <w:p w14:paraId="79782341" w14:textId="348DF9F6" w:rsidR="00B76CF0" w:rsidRPr="00FA5FE7" w:rsidRDefault="009663DF" w:rsidP="00E155D3">
            <w:pPr>
              <w:jc w:val="both"/>
              <w:rPr>
                <w:rFonts w:cs="Arial"/>
                <w:color w:val="FFFFFF" w:themeColor="background1"/>
              </w:rPr>
            </w:pPr>
            <w:r w:rsidRPr="00FA5FE7">
              <w:rPr>
                <w:rFonts w:cs="Arial"/>
                <w:color w:val="FFFFFF" w:themeColor="background1"/>
              </w:rPr>
              <w:t>Types of unacceptable behaviour</w:t>
            </w:r>
          </w:p>
        </w:tc>
        <w:tc>
          <w:tcPr>
            <w:tcW w:w="4365" w:type="dxa"/>
            <w:shd w:val="clear" w:color="auto" w:fill="CC0000"/>
          </w:tcPr>
          <w:p w14:paraId="10ED68D5" w14:textId="4AF27EB1" w:rsidR="00B76CF0" w:rsidRPr="00FA5FE7" w:rsidRDefault="005374C1" w:rsidP="00E155D3">
            <w:pPr>
              <w:jc w:val="both"/>
              <w:rPr>
                <w:rFonts w:cs="Arial"/>
                <w:color w:val="FFFFFF" w:themeColor="background1"/>
              </w:rPr>
            </w:pPr>
            <w:r>
              <w:rPr>
                <w:rFonts w:cs="Arial"/>
                <w:color w:val="FFFFFF" w:themeColor="background1"/>
              </w:rPr>
              <w:t>Actions to be taken</w:t>
            </w:r>
          </w:p>
        </w:tc>
      </w:tr>
      <w:tr w:rsidR="005374C1" w14:paraId="054C709E" w14:textId="77777777" w:rsidTr="00AD0063">
        <w:tc>
          <w:tcPr>
            <w:tcW w:w="2263" w:type="dxa"/>
            <w:vMerge w:val="restart"/>
          </w:tcPr>
          <w:p w14:paraId="0571491C" w14:textId="77777777" w:rsidR="005374C1" w:rsidRDefault="005374C1" w:rsidP="00E155D3">
            <w:pPr>
              <w:jc w:val="both"/>
              <w:rPr>
                <w:rFonts w:cs="Arial"/>
              </w:rPr>
            </w:pPr>
            <w:r>
              <w:rPr>
                <w:rFonts w:cs="Arial"/>
              </w:rPr>
              <w:t>During learning time</w:t>
            </w:r>
          </w:p>
          <w:p w14:paraId="40734356" w14:textId="5D92CF03" w:rsidR="005374C1" w:rsidRDefault="005374C1" w:rsidP="00E155D3">
            <w:pPr>
              <w:jc w:val="both"/>
              <w:rPr>
                <w:rFonts w:cs="Arial"/>
              </w:rPr>
            </w:pPr>
          </w:p>
        </w:tc>
        <w:tc>
          <w:tcPr>
            <w:tcW w:w="3828" w:type="dxa"/>
          </w:tcPr>
          <w:p w14:paraId="24EF3C8A" w14:textId="77777777" w:rsidR="005374C1" w:rsidRPr="00924C96" w:rsidRDefault="005374C1">
            <w:pPr>
              <w:pStyle w:val="ListParagraph"/>
              <w:numPr>
                <w:ilvl w:val="0"/>
                <w:numId w:val="15"/>
              </w:numPr>
              <w:rPr>
                <w:rFonts w:cs="Arial"/>
                <w:sz w:val="20"/>
                <w:szCs w:val="20"/>
              </w:rPr>
            </w:pPr>
            <w:r w:rsidRPr="00924C96">
              <w:rPr>
                <w:rFonts w:cs="Arial"/>
                <w:sz w:val="20"/>
                <w:szCs w:val="20"/>
              </w:rPr>
              <w:t>Breaking of any of the agreed rules</w:t>
            </w:r>
          </w:p>
          <w:p w14:paraId="3AD558FF" w14:textId="77777777" w:rsidR="005374C1" w:rsidRPr="00924C96" w:rsidRDefault="005374C1">
            <w:pPr>
              <w:pStyle w:val="ListParagraph"/>
              <w:numPr>
                <w:ilvl w:val="0"/>
                <w:numId w:val="15"/>
              </w:numPr>
              <w:rPr>
                <w:rFonts w:cs="Arial"/>
                <w:sz w:val="20"/>
                <w:szCs w:val="20"/>
              </w:rPr>
            </w:pPr>
            <w:r w:rsidRPr="00924C96">
              <w:rPr>
                <w:rFonts w:cs="Arial"/>
                <w:sz w:val="20"/>
                <w:szCs w:val="20"/>
              </w:rPr>
              <w:t xml:space="preserve">Failure to follow a reasonable instruction </w:t>
            </w:r>
          </w:p>
          <w:p w14:paraId="334BA291" w14:textId="77777777" w:rsidR="005374C1" w:rsidRPr="00924C96" w:rsidRDefault="005374C1">
            <w:pPr>
              <w:pStyle w:val="ListParagraph"/>
              <w:numPr>
                <w:ilvl w:val="0"/>
                <w:numId w:val="15"/>
              </w:numPr>
              <w:rPr>
                <w:rFonts w:cs="Arial"/>
                <w:sz w:val="20"/>
                <w:szCs w:val="20"/>
              </w:rPr>
            </w:pPr>
            <w:r w:rsidRPr="00924C96">
              <w:rPr>
                <w:rFonts w:cs="Arial"/>
                <w:sz w:val="20"/>
                <w:szCs w:val="20"/>
              </w:rPr>
              <w:t>Verbal altercations (non-racist/non-bullying/non-abusive)</w:t>
            </w:r>
          </w:p>
          <w:p w14:paraId="77A85B1B" w14:textId="77777777" w:rsidR="005374C1" w:rsidRPr="00924C96" w:rsidRDefault="005374C1">
            <w:pPr>
              <w:pStyle w:val="ListParagraph"/>
              <w:numPr>
                <w:ilvl w:val="0"/>
                <w:numId w:val="15"/>
              </w:numPr>
              <w:rPr>
                <w:rFonts w:cs="Arial"/>
                <w:sz w:val="20"/>
                <w:szCs w:val="20"/>
              </w:rPr>
            </w:pPr>
            <w:r w:rsidRPr="00924C96">
              <w:rPr>
                <w:rFonts w:cs="Arial"/>
                <w:sz w:val="20"/>
                <w:szCs w:val="20"/>
              </w:rPr>
              <w:t>Physical altercations (minor nature/non-bullying/non-abusive)</w:t>
            </w:r>
          </w:p>
          <w:p w14:paraId="10BC1120" w14:textId="77777777" w:rsidR="005374C1" w:rsidRPr="00924C96" w:rsidRDefault="005374C1">
            <w:pPr>
              <w:pStyle w:val="ListParagraph"/>
              <w:numPr>
                <w:ilvl w:val="0"/>
                <w:numId w:val="15"/>
              </w:numPr>
              <w:rPr>
                <w:rFonts w:cs="Arial"/>
                <w:sz w:val="20"/>
                <w:szCs w:val="20"/>
              </w:rPr>
            </w:pPr>
            <w:r w:rsidRPr="00924C96">
              <w:rPr>
                <w:rFonts w:cs="Arial"/>
                <w:sz w:val="20"/>
                <w:szCs w:val="20"/>
              </w:rPr>
              <w:t>Excluding another child from an activity on purpose</w:t>
            </w:r>
          </w:p>
          <w:p w14:paraId="19E9A4E9" w14:textId="7709BE3A" w:rsidR="005374C1" w:rsidRPr="00924C96" w:rsidRDefault="005374C1">
            <w:pPr>
              <w:pStyle w:val="ListParagraph"/>
              <w:numPr>
                <w:ilvl w:val="0"/>
                <w:numId w:val="15"/>
              </w:numPr>
              <w:rPr>
                <w:rFonts w:cs="Arial"/>
                <w:sz w:val="20"/>
                <w:szCs w:val="20"/>
              </w:rPr>
            </w:pPr>
            <w:r w:rsidRPr="00924C96">
              <w:rPr>
                <w:rFonts w:cs="Arial"/>
                <w:sz w:val="20"/>
                <w:szCs w:val="20"/>
              </w:rPr>
              <w:t>Rude attitude towards an adult</w:t>
            </w:r>
          </w:p>
          <w:p w14:paraId="52DB8C63" w14:textId="77777777" w:rsidR="005374C1" w:rsidRPr="008520A4" w:rsidRDefault="008520A4">
            <w:pPr>
              <w:pStyle w:val="ListParagraph"/>
              <w:numPr>
                <w:ilvl w:val="0"/>
                <w:numId w:val="15"/>
              </w:numPr>
              <w:rPr>
                <w:rFonts w:cs="Arial"/>
                <w:sz w:val="20"/>
                <w:szCs w:val="20"/>
              </w:rPr>
            </w:pPr>
            <w:r w:rsidRPr="008520A4">
              <w:rPr>
                <w:rFonts w:cs="Arial"/>
                <w:sz w:val="20"/>
                <w:szCs w:val="20"/>
              </w:rPr>
              <w:t>Disrupting learning on purpose</w:t>
            </w:r>
          </w:p>
          <w:p w14:paraId="20EB1548" w14:textId="6C7DC1F8" w:rsidR="008520A4" w:rsidRPr="00924C96" w:rsidRDefault="008520A4">
            <w:pPr>
              <w:pStyle w:val="ListParagraph"/>
              <w:numPr>
                <w:ilvl w:val="0"/>
                <w:numId w:val="15"/>
              </w:numPr>
              <w:rPr>
                <w:rFonts w:cs="Arial"/>
                <w:sz w:val="20"/>
                <w:szCs w:val="20"/>
              </w:rPr>
            </w:pPr>
            <w:r>
              <w:rPr>
                <w:rFonts w:cs="Arial"/>
                <w:sz w:val="20"/>
                <w:szCs w:val="20"/>
              </w:rPr>
              <w:t>Refusing to complete work</w:t>
            </w:r>
          </w:p>
        </w:tc>
        <w:tc>
          <w:tcPr>
            <w:tcW w:w="4365" w:type="dxa"/>
          </w:tcPr>
          <w:p w14:paraId="2B53A782" w14:textId="77777777" w:rsidR="005374C1" w:rsidRPr="00473C27" w:rsidRDefault="005374C1" w:rsidP="00DC0430">
            <w:pPr>
              <w:jc w:val="both"/>
              <w:rPr>
                <w:rFonts w:cs="Arial"/>
                <w:sz w:val="20"/>
                <w:szCs w:val="20"/>
              </w:rPr>
            </w:pPr>
            <w:r w:rsidRPr="00473C27">
              <w:rPr>
                <w:rFonts w:cs="Arial"/>
                <w:sz w:val="20"/>
                <w:szCs w:val="20"/>
                <w:u w:val="single"/>
              </w:rPr>
              <w:t>First offence</w:t>
            </w:r>
          </w:p>
          <w:p w14:paraId="434E028A" w14:textId="2F873637" w:rsidR="005374C1" w:rsidRDefault="005374C1" w:rsidP="00DC0430">
            <w:pPr>
              <w:rPr>
                <w:rFonts w:cs="Arial"/>
                <w:sz w:val="20"/>
                <w:szCs w:val="20"/>
              </w:rPr>
            </w:pPr>
            <w:bookmarkStart w:id="0" w:name="_Hlk112700360"/>
            <w:r w:rsidRPr="00473C27">
              <w:rPr>
                <w:rFonts w:cs="Arial"/>
                <w:sz w:val="20"/>
                <w:szCs w:val="20"/>
              </w:rPr>
              <w:t xml:space="preserve">Reprimand by </w:t>
            </w:r>
            <w:r>
              <w:rPr>
                <w:rFonts w:cs="Arial"/>
                <w:sz w:val="20"/>
                <w:szCs w:val="20"/>
              </w:rPr>
              <w:t>a member of the classroom</w:t>
            </w:r>
            <w:r w:rsidRPr="00473C27">
              <w:rPr>
                <w:rFonts w:cs="Arial"/>
                <w:sz w:val="20"/>
                <w:szCs w:val="20"/>
              </w:rPr>
              <w:t xml:space="preserve"> teach</w:t>
            </w:r>
            <w:r>
              <w:rPr>
                <w:rFonts w:cs="Arial"/>
                <w:sz w:val="20"/>
                <w:szCs w:val="20"/>
              </w:rPr>
              <w:t>ing team</w:t>
            </w:r>
            <w:r w:rsidRPr="00473C27">
              <w:rPr>
                <w:rFonts w:cs="Arial"/>
                <w:sz w:val="20"/>
                <w:szCs w:val="20"/>
              </w:rPr>
              <w:t>, with a discussion on how a child can approach a situation differently next time. This will help to re-enforce our high expectations.</w:t>
            </w:r>
          </w:p>
          <w:p w14:paraId="37D962B5" w14:textId="1027CCDB" w:rsidR="008520A4" w:rsidRDefault="008520A4" w:rsidP="00DC0430">
            <w:pPr>
              <w:rPr>
                <w:rFonts w:cs="Arial"/>
                <w:sz w:val="20"/>
                <w:szCs w:val="20"/>
              </w:rPr>
            </w:pPr>
            <w:r>
              <w:rPr>
                <w:rFonts w:cs="Arial"/>
                <w:sz w:val="20"/>
                <w:szCs w:val="20"/>
              </w:rPr>
              <w:t xml:space="preserve">Teachers will offer solutions to rectify the situation. </w:t>
            </w:r>
            <w:proofErr w:type="spellStart"/>
            <w:r w:rsidR="007D68AD">
              <w:rPr>
                <w:rFonts w:cs="Arial"/>
                <w:sz w:val="20"/>
                <w:szCs w:val="20"/>
              </w:rPr>
              <w:t>E.g</w:t>
            </w:r>
            <w:proofErr w:type="spellEnd"/>
            <w:r>
              <w:rPr>
                <w:rFonts w:cs="Arial"/>
                <w:sz w:val="20"/>
                <w:szCs w:val="20"/>
              </w:rPr>
              <w:t xml:space="preserve"> </w:t>
            </w:r>
          </w:p>
          <w:p w14:paraId="68748BEF" w14:textId="77777777" w:rsidR="007D68AD" w:rsidRDefault="007D68AD">
            <w:pPr>
              <w:pStyle w:val="ListParagraph"/>
              <w:numPr>
                <w:ilvl w:val="0"/>
                <w:numId w:val="17"/>
              </w:numPr>
              <w:rPr>
                <w:rFonts w:cs="Arial"/>
                <w:sz w:val="20"/>
                <w:szCs w:val="20"/>
              </w:rPr>
            </w:pPr>
            <w:r>
              <w:rPr>
                <w:rFonts w:cs="Arial"/>
                <w:sz w:val="20"/>
                <w:szCs w:val="20"/>
              </w:rPr>
              <w:t xml:space="preserve">Restorative conversations between pupils. </w:t>
            </w:r>
          </w:p>
          <w:p w14:paraId="2C9CD4BA" w14:textId="28BC7639" w:rsidR="008520A4" w:rsidRDefault="008520A4">
            <w:pPr>
              <w:pStyle w:val="ListParagraph"/>
              <w:numPr>
                <w:ilvl w:val="0"/>
                <w:numId w:val="17"/>
              </w:numPr>
              <w:rPr>
                <w:rFonts w:cs="Arial"/>
                <w:sz w:val="20"/>
                <w:szCs w:val="20"/>
              </w:rPr>
            </w:pPr>
            <w:r>
              <w:rPr>
                <w:rFonts w:cs="Arial"/>
                <w:sz w:val="20"/>
                <w:szCs w:val="20"/>
              </w:rPr>
              <w:t>Time out in a self-regulation area in the classroom</w:t>
            </w:r>
            <w:r w:rsidR="007D68AD">
              <w:rPr>
                <w:rFonts w:cs="Arial"/>
                <w:sz w:val="20"/>
                <w:szCs w:val="20"/>
              </w:rPr>
              <w:t xml:space="preserve"> to reflect. </w:t>
            </w:r>
            <w:r>
              <w:rPr>
                <w:rFonts w:cs="Arial"/>
                <w:sz w:val="20"/>
                <w:szCs w:val="20"/>
              </w:rPr>
              <w:t xml:space="preserve"> </w:t>
            </w:r>
          </w:p>
          <w:p w14:paraId="71379DD7" w14:textId="400E1384" w:rsidR="008520A4" w:rsidRDefault="007D68AD">
            <w:pPr>
              <w:pStyle w:val="ListParagraph"/>
              <w:numPr>
                <w:ilvl w:val="0"/>
                <w:numId w:val="17"/>
              </w:numPr>
              <w:rPr>
                <w:rFonts w:cs="Arial"/>
                <w:sz w:val="20"/>
                <w:szCs w:val="20"/>
              </w:rPr>
            </w:pPr>
            <w:r w:rsidRPr="008520A4">
              <w:rPr>
                <w:rFonts w:cs="Arial"/>
                <w:sz w:val="20"/>
                <w:szCs w:val="20"/>
              </w:rPr>
              <w:t>Child asked to complete unfinished work at break/lunch play.</w:t>
            </w:r>
            <w:r w:rsidR="008520A4" w:rsidRPr="007D68AD">
              <w:rPr>
                <w:rFonts w:cs="Arial"/>
                <w:sz w:val="20"/>
                <w:szCs w:val="20"/>
              </w:rPr>
              <w:t xml:space="preserve">  </w:t>
            </w:r>
          </w:p>
          <w:p w14:paraId="770F7B3A" w14:textId="77777777" w:rsidR="00DA5D37" w:rsidRPr="007D68AD" w:rsidRDefault="00DA5D37" w:rsidP="00DA5D37">
            <w:pPr>
              <w:pStyle w:val="ListParagraph"/>
              <w:rPr>
                <w:rFonts w:cs="Arial"/>
                <w:sz w:val="20"/>
                <w:szCs w:val="20"/>
              </w:rPr>
            </w:pPr>
          </w:p>
          <w:p w14:paraId="49B0E6BD" w14:textId="77777777" w:rsidR="008520A4" w:rsidRPr="00473C27" w:rsidRDefault="008520A4" w:rsidP="00DC0430">
            <w:pPr>
              <w:rPr>
                <w:rFonts w:cs="Arial"/>
                <w:sz w:val="20"/>
                <w:szCs w:val="20"/>
              </w:rPr>
            </w:pPr>
          </w:p>
          <w:bookmarkEnd w:id="0"/>
          <w:p w14:paraId="22C43995" w14:textId="07627F23" w:rsidR="005374C1" w:rsidRDefault="00AD0063" w:rsidP="00DC0430">
            <w:pPr>
              <w:rPr>
                <w:rFonts w:cs="Arial"/>
                <w:sz w:val="20"/>
                <w:szCs w:val="20"/>
                <w:u w:val="single"/>
              </w:rPr>
            </w:pPr>
            <w:r>
              <w:rPr>
                <w:rFonts w:cs="Arial"/>
                <w:sz w:val="20"/>
                <w:szCs w:val="20"/>
                <w:u w:val="single"/>
              </w:rPr>
              <w:t>C</w:t>
            </w:r>
            <w:r w:rsidR="005374C1">
              <w:rPr>
                <w:rFonts w:cs="Arial"/>
                <w:sz w:val="20"/>
                <w:szCs w:val="20"/>
                <w:u w:val="single"/>
              </w:rPr>
              <w:t>ontinued offence</w:t>
            </w:r>
          </w:p>
          <w:p w14:paraId="0153727D" w14:textId="7C593B18" w:rsidR="007D68AD" w:rsidRDefault="005374C1">
            <w:pPr>
              <w:pStyle w:val="ListParagraph"/>
              <w:numPr>
                <w:ilvl w:val="0"/>
                <w:numId w:val="18"/>
              </w:numPr>
              <w:rPr>
                <w:rFonts w:cs="Arial"/>
                <w:sz w:val="20"/>
                <w:szCs w:val="20"/>
              </w:rPr>
            </w:pPr>
            <w:bookmarkStart w:id="1" w:name="_Hlk112700458"/>
            <w:r w:rsidRPr="007D68AD">
              <w:rPr>
                <w:rFonts w:cs="Arial"/>
                <w:sz w:val="20"/>
                <w:szCs w:val="20"/>
              </w:rPr>
              <w:t>The pupil to be sent to the partner class for time out</w:t>
            </w:r>
            <w:r w:rsidR="007D68AD">
              <w:rPr>
                <w:rFonts w:cs="Arial"/>
                <w:sz w:val="20"/>
                <w:szCs w:val="20"/>
              </w:rPr>
              <w:t xml:space="preserve"> (age and developmental stage appropriate)</w:t>
            </w:r>
          </w:p>
          <w:p w14:paraId="63C2195B" w14:textId="0E4CFFEC" w:rsidR="005374C1" w:rsidRDefault="005374C1" w:rsidP="007D68AD">
            <w:pPr>
              <w:pStyle w:val="ListParagraph"/>
              <w:rPr>
                <w:rFonts w:cs="Arial"/>
                <w:sz w:val="20"/>
                <w:szCs w:val="20"/>
              </w:rPr>
            </w:pPr>
            <w:r w:rsidRPr="007D68AD">
              <w:rPr>
                <w:rFonts w:cs="Arial"/>
                <w:sz w:val="20"/>
                <w:szCs w:val="20"/>
              </w:rPr>
              <w:t>Prior to returning</w:t>
            </w:r>
            <w:r w:rsidR="00091DA2">
              <w:rPr>
                <w:rFonts w:cs="Arial"/>
                <w:sz w:val="20"/>
                <w:szCs w:val="20"/>
              </w:rPr>
              <w:t>,</w:t>
            </w:r>
            <w:r w:rsidRPr="007D68AD">
              <w:rPr>
                <w:rFonts w:cs="Arial"/>
                <w:sz w:val="20"/>
                <w:szCs w:val="20"/>
              </w:rPr>
              <w:t xml:space="preserve"> a member of the teaching team will re-enforce classroom expectations. Phase leaders may be called upon to strengthen this message depending on the circumstances.</w:t>
            </w:r>
          </w:p>
          <w:p w14:paraId="6B355F35" w14:textId="114949B7" w:rsidR="007D68AD" w:rsidRDefault="007D68AD">
            <w:pPr>
              <w:pStyle w:val="ListParagraph"/>
              <w:numPr>
                <w:ilvl w:val="0"/>
                <w:numId w:val="18"/>
              </w:numPr>
              <w:rPr>
                <w:rFonts w:cs="Arial"/>
                <w:sz w:val="20"/>
                <w:szCs w:val="20"/>
              </w:rPr>
            </w:pPr>
            <w:r>
              <w:rPr>
                <w:rFonts w:cs="Arial"/>
                <w:sz w:val="20"/>
                <w:szCs w:val="20"/>
              </w:rPr>
              <w:lastRenderedPageBreak/>
              <w:t>Teachers may choose to utilise a reflection area in the classroom as an alternative space</w:t>
            </w:r>
            <w:r w:rsidR="00AD0063">
              <w:rPr>
                <w:rFonts w:cs="Arial"/>
                <w:sz w:val="20"/>
                <w:szCs w:val="20"/>
              </w:rPr>
              <w:t xml:space="preserve"> in the moment</w:t>
            </w:r>
            <w:r>
              <w:rPr>
                <w:rFonts w:cs="Arial"/>
                <w:sz w:val="20"/>
                <w:szCs w:val="20"/>
              </w:rPr>
              <w:t xml:space="preserve">. </w:t>
            </w:r>
          </w:p>
          <w:p w14:paraId="7B7C380E" w14:textId="4B7E68FF" w:rsidR="00AD0063" w:rsidRPr="007D68AD" w:rsidRDefault="00AD0063">
            <w:pPr>
              <w:pStyle w:val="ListParagraph"/>
              <w:numPr>
                <w:ilvl w:val="0"/>
                <w:numId w:val="18"/>
              </w:numPr>
              <w:rPr>
                <w:rFonts w:cs="Arial"/>
                <w:sz w:val="20"/>
                <w:szCs w:val="20"/>
              </w:rPr>
            </w:pPr>
            <w:r>
              <w:rPr>
                <w:rFonts w:cs="Arial"/>
                <w:sz w:val="20"/>
                <w:szCs w:val="20"/>
              </w:rPr>
              <w:t xml:space="preserve">Child to miss breaktime </w:t>
            </w:r>
            <w:proofErr w:type="gramStart"/>
            <w:r>
              <w:rPr>
                <w:rFonts w:cs="Arial"/>
                <w:sz w:val="20"/>
                <w:szCs w:val="20"/>
              </w:rPr>
              <w:t>as a consequence</w:t>
            </w:r>
            <w:proofErr w:type="gramEnd"/>
            <w:r>
              <w:rPr>
                <w:rFonts w:cs="Arial"/>
                <w:sz w:val="20"/>
                <w:szCs w:val="20"/>
              </w:rPr>
              <w:t xml:space="preserve"> using the reflection room. The behaviour mentor/SLT to reinforce positive behaviour choices and reset the child’s emotions and behaviours.  </w:t>
            </w:r>
          </w:p>
          <w:p w14:paraId="75A082F6" w14:textId="2EDAF72C" w:rsidR="007D68AD" w:rsidRDefault="005374C1" w:rsidP="00DC0430">
            <w:pPr>
              <w:rPr>
                <w:rFonts w:cs="Arial"/>
                <w:color w:val="FF0000"/>
                <w:sz w:val="20"/>
                <w:szCs w:val="20"/>
              </w:rPr>
            </w:pPr>
            <w:r>
              <w:rPr>
                <w:rFonts w:cs="Arial"/>
                <w:color w:val="FF0000"/>
                <w:sz w:val="20"/>
                <w:szCs w:val="20"/>
              </w:rPr>
              <w:t xml:space="preserve">Recorded </w:t>
            </w:r>
            <w:r w:rsidR="00AD0063">
              <w:rPr>
                <w:rFonts w:cs="Arial"/>
                <w:color w:val="FF0000"/>
                <w:sz w:val="20"/>
                <w:szCs w:val="20"/>
              </w:rPr>
              <w:t xml:space="preserve">in the reflection room log. </w:t>
            </w:r>
          </w:p>
          <w:p w14:paraId="5CE1CD9D" w14:textId="6B0A824F" w:rsidR="005374C1" w:rsidRDefault="005374C1" w:rsidP="00DC0430">
            <w:pPr>
              <w:rPr>
                <w:rFonts w:cs="Arial"/>
                <w:sz w:val="20"/>
                <w:szCs w:val="20"/>
              </w:rPr>
            </w:pPr>
            <w:r w:rsidRPr="003C1BB1">
              <w:rPr>
                <w:rFonts w:cs="Arial"/>
                <w:sz w:val="20"/>
                <w:szCs w:val="20"/>
              </w:rPr>
              <w:t xml:space="preserve">Parents </w:t>
            </w:r>
            <w:r>
              <w:rPr>
                <w:rFonts w:cs="Arial"/>
                <w:sz w:val="20"/>
                <w:szCs w:val="20"/>
              </w:rPr>
              <w:t>must</w:t>
            </w:r>
            <w:r w:rsidRPr="003C1BB1">
              <w:rPr>
                <w:rFonts w:cs="Arial"/>
                <w:sz w:val="20"/>
                <w:szCs w:val="20"/>
              </w:rPr>
              <w:t xml:space="preserve"> be informed of their child’s behaviour </w:t>
            </w:r>
            <w:r w:rsidR="00AD0063">
              <w:rPr>
                <w:rFonts w:cs="Arial"/>
                <w:sz w:val="20"/>
                <w:szCs w:val="20"/>
              </w:rPr>
              <w:t xml:space="preserve">by the class teacher at the end of the day. </w:t>
            </w:r>
            <w:r w:rsidR="00B745D7">
              <w:rPr>
                <w:rFonts w:cs="Arial"/>
                <w:sz w:val="20"/>
                <w:szCs w:val="20"/>
              </w:rPr>
              <w:t xml:space="preserve">Pro-active strategies will be explored and implemented by class teacher. </w:t>
            </w:r>
          </w:p>
          <w:p w14:paraId="3BF42F06" w14:textId="77777777" w:rsidR="007D68AD" w:rsidRPr="00FA5FE7" w:rsidRDefault="007D68AD" w:rsidP="00DC0430">
            <w:pPr>
              <w:rPr>
                <w:rFonts w:cs="Arial"/>
                <w:color w:val="FF0000"/>
                <w:sz w:val="20"/>
                <w:szCs w:val="20"/>
              </w:rPr>
            </w:pPr>
          </w:p>
          <w:bookmarkEnd w:id="1"/>
          <w:p w14:paraId="5D99DA9F" w14:textId="77777777" w:rsidR="005374C1" w:rsidRPr="00473C27" w:rsidRDefault="005374C1" w:rsidP="00DC0430">
            <w:pPr>
              <w:rPr>
                <w:rFonts w:cs="Arial"/>
                <w:sz w:val="20"/>
                <w:szCs w:val="20"/>
                <w:u w:val="single"/>
              </w:rPr>
            </w:pPr>
            <w:r w:rsidRPr="00473C27">
              <w:rPr>
                <w:rFonts w:cs="Arial"/>
                <w:sz w:val="20"/>
                <w:szCs w:val="20"/>
                <w:u w:val="single"/>
              </w:rPr>
              <w:t>Further offence</w:t>
            </w:r>
          </w:p>
          <w:p w14:paraId="37ECBA00" w14:textId="77777777" w:rsidR="007D68AD" w:rsidRDefault="005374C1" w:rsidP="00DC0430">
            <w:pPr>
              <w:jc w:val="both"/>
              <w:rPr>
                <w:rFonts w:cs="Arial"/>
                <w:sz w:val="20"/>
                <w:szCs w:val="20"/>
              </w:rPr>
            </w:pPr>
            <w:bookmarkStart w:id="2" w:name="_Hlk112701211"/>
            <w:r w:rsidRPr="00924C96">
              <w:rPr>
                <w:rFonts w:cs="Arial"/>
                <w:sz w:val="20"/>
                <w:szCs w:val="20"/>
              </w:rPr>
              <w:t>Internal isolation from classroom environment</w:t>
            </w:r>
            <w:r>
              <w:rPr>
                <w:rFonts w:cs="Arial"/>
                <w:sz w:val="20"/>
                <w:szCs w:val="20"/>
              </w:rPr>
              <w:t xml:space="preserve"> for a fixed period. This will be supported by the behaviour mentor/SLT. </w:t>
            </w:r>
          </w:p>
          <w:p w14:paraId="759C393B" w14:textId="058072FB" w:rsidR="005374C1" w:rsidRPr="00924C96" w:rsidRDefault="005374C1" w:rsidP="00DC0430">
            <w:pPr>
              <w:jc w:val="both"/>
              <w:rPr>
                <w:rFonts w:cs="Arial"/>
                <w:sz w:val="20"/>
                <w:szCs w:val="20"/>
              </w:rPr>
            </w:pPr>
            <w:r w:rsidRPr="003C1BB1">
              <w:rPr>
                <w:rFonts w:cs="Arial"/>
                <w:color w:val="FF0000"/>
                <w:sz w:val="20"/>
                <w:szCs w:val="20"/>
              </w:rPr>
              <w:t>An incident report will be completed</w:t>
            </w:r>
            <w:r w:rsidR="00AD0063">
              <w:rPr>
                <w:rFonts w:cs="Arial"/>
                <w:color w:val="FF0000"/>
                <w:sz w:val="20"/>
                <w:szCs w:val="20"/>
              </w:rPr>
              <w:t xml:space="preserve"> by class teacher</w:t>
            </w:r>
            <w:r w:rsidRPr="003C1BB1">
              <w:rPr>
                <w:rFonts w:cs="Arial"/>
                <w:color w:val="FF0000"/>
                <w:sz w:val="20"/>
                <w:szCs w:val="20"/>
              </w:rPr>
              <w:t>, and an action plan will be put into place</w:t>
            </w:r>
            <w:r w:rsidR="00AD0063">
              <w:rPr>
                <w:rFonts w:cs="Arial"/>
                <w:color w:val="FF0000"/>
                <w:sz w:val="20"/>
                <w:szCs w:val="20"/>
              </w:rPr>
              <w:t xml:space="preserve"> by SLT</w:t>
            </w:r>
            <w:r w:rsidRPr="003C1BB1">
              <w:rPr>
                <w:rFonts w:cs="Arial"/>
                <w:color w:val="FF0000"/>
                <w:sz w:val="20"/>
                <w:szCs w:val="20"/>
              </w:rPr>
              <w:t xml:space="preserve"> to support behaviour.</w:t>
            </w:r>
            <w:bookmarkEnd w:id="2"/>
            <w:r w:rsidR="000E1ADC">
              <w:rPr>
                <w:rFonts w:cs="Arial"/>
                <w:color w:val="FF0000"/>
                <w:sz w:val="20"/>
                <w:szCs w:val="20"/>
              </w:rPr>
              <w:t xml:space="preserve"> SLT will inform parents.</w:t>
            </w:r>
          </w:p>
        </w:tc>
      </w:tr>
      <w:tr w:rsidR="00AD0063" w14:paraId="2A96698A" w14:textId="77777777" w:rsidTr="00AD0063">
        <w:tc>
          <w:tcPr>
            <w:tcW w:w="2263" w:type="dxa"/>
            <w:vMerge/>
          </w:tcPr>
          <w:p w14:paraId="3FE7ECA2" w14:textId="77777777" w:rsidR="00AD0063" w:rsidRDefault="00AD0063" w:rsidP="00E155D3">
            <w:pPr>
              <w:jc w:val="both"/>
              <w:rPr>
                <w:rFonts w:cs="Arial"/>
              </w:rPr>
            </w:pPr>
          </w:p>
        </w:tc>
        <w:tc>
          <w:tcPr>
            <w:tcW w:w="3828" w:type="dxa"/>
            <w:shd w:val="clear" w:color="auto" w:fill="C00000"/>
          </w:tcPr>
          <w:p w14:paraId="3F6DE72E" w14:textId="246E54C3" w:rsidR="00AD0063" w:rsidRPr="00AD0063" w:rsidRDefault="00AD0063" w:rsidP="00AD0063">
            <w:pPr>
              <w:rPr>
                <w:rFonts w:cs="Arial"/>
                <w:sz w:val="20"/>
                <w:szCs w:val="20"/>
                <w:u w:val="single"/>
              </w:rPr>
            </w:pPr>
            <w:r w:rsidRPr="00AD0063">
              <w:rPr>
                <w:rFonts w:cs="Arial"/>
                <w:sz w:val="20"/>
                <w:szCs w:val="20"/>
                <w:u w:val="single"/>
              </w:rPr>
              <w:t>Seriously unacceptable behaviour</w:t>
            </w:r>
          </w:p>
        </w:tc>
        <w:tc>
          <w:tcPr>
            <w:tcW w:w="4365" w:type="dxa"/>
            <w:shd w:val="clear" w:color="auto" w:fill="C00000"/>
          </w:tcPr>
          <w:p w14:paraId="764AB1DD" w14:textId="7201A881" w:rsidR="00AD0063" w:rsidRPr="00473C27" w:rsidRDefault="00AD0063" w:rsidP="00BF5A66">
            <w:pPr>
              <w:jc w:val="both"/>
              <w:rPr>
                <w:rFonts w:cs="Arial"/>
                <w:sz w:val="20"/>
                <w:szCs w:val="20"/>
                <w:u w:val="single"/>
              </w:rPr>
            </w:pPr>
            <w:r>
              <w:rPr>
                <w:rFonts w:cs="Arial"/>
                <w:sz w:val="20"/>
                <w:szCs w:val="20"/>
                <w:u w:val="single"/>
              </w:rPr>
              <w:t>Actions to be taken</w:t>
            </w:r>
          </w:p>
        </w:tc>
      </w:tr>
      <w:tr w:rsidR="005374C1" w14:paraId="4BE65532" w14:textId="77777777" w:rsidTr="00AD0063">
        <w:tc>
          <w:tcPr>
            <w:tcW w:w="2263" w:type="dxa"/>
            <w:vMerge/>
          </w:tcPr>
          <w:p w14:paraId="78B76394" w14:textId="380DD356" w:rsidR="005374C1" w:rsidRDefault="005374C1" w:rsidP="00E155D3">
            <w:pPr>
              <w:jc w:val="both"/>
              <w:rPr>
                <w:rFonts w:cs="Arial"/>
              </w:rPr>
            </w:pPr>
          </w:p>
        </w:tc>
        <w:tc>
          <w:tcPr>
            <w:tcW w:w="3828" w:type="dxa"/>
          </w:tcPr>
          <w:p w14:paraId="3550E444" w14:textId="0D1132F1" w:rsidR="005374C1" w:rsidRPr="000F1183" w:rsidRDefault="005374C1">
            <w:pPr>
              <w:pStyle w:val="ListParagraph"/>
              <w:numPr>
                <w:ilvl w:val="0"/>
                <w:numId w:val="15"/>
              </w:numPr>
              <w:rPr>
                <w:rFonts w:cs="Arial"/>
                <w:sz w:val="20"/>
                <w:szCs w:val="20"/>
              </w:rPr>
            </w:pPr>
            <w:r w:rsidRPr="000F1183">
              <w:rPr>
                <w:rFonts w:cs="Arial"/>
                <w:sz w:val="20"/>
                <w:szCs w:val="20"/>
              </w:rPr>
              <w:t>Verbal abuse towards another pupil or adult.</w:t>
            </w:r>
            <w:r w:rsidR="006104C2">
              <w:rPr>
                <w:rFonts w:cs="Arial"/>
                <w:sz w:val="20"/>
                <w:szCs w:val="20"/>
              </w:rPr>
              <w:t xml:space="preserve"> This includes negative use of protected characteristics, and language that does not fit in with our equality and diversity policy. This </w:t>
            </w:r>
            <w:r w:rsidR="000E1ADC">
              <w:rPr>
                <w:rFonts w:cs="Arial"/>
                <w:sz w:val="20"/>
                <w:szCs w:val="20"/>
              </w:rPr>
              <w:t xml:space="preserve">also </w:t>
            </w:r>
            <w:r w:rsidR="006104C2">
              <w:rPr>
                <w:rFonts w:cs="Arial"/>
                <w:sz w:val="20"/>
                <w:szCs w:val="20"/>
              </w:rPr>
              <w:t xml:space="preserve">includes foul language.  </w:t>
            </w:r>
          </w:p>
          <w:p w14:paraId="6255E338" w14:textId="77777777" w:rsidR="002317E9" w:rsidRDefault="005374C1">
            <w:pPr>
              <w:pStyle w:val="ListParagraph"/>
              <w:numPr>
                <w:ilvl w:val="0"/>
                <w:numId w:val="15"/>
              </w:numPr>
              <w:rPr>
                <w:rFonts w:cs="Arial"/>
                <w:sz w:val="20"/>
                <w:szCs w:val="20"/>
              </w:rPr>
            </w:pPr>
            <w:r w:rsidRPr="000F1183">
              <w:rPr>
                <w:rFonts w:cs="Arial"/>
                <w:sz w:val="20"/>
                <w:szCs w:val="20"/>
              </w:rPr>
              <w:t>Physical abuse towards another pupil or adult.</w:t>
            </w:r>
          </w:p>
          <w:p w14:paraId="726F05C9" w14:textId="77777777" w:rsidR="00091DA2" w:rsidRDefault="002317E9">
            <w:pPr>
              <w:pStyle w:val="ListParagraph"/>
              <w:numPr>
                <w:ilvl w:val="0"/>
                <w:numId w:val="15"/>
              </w:numPr>
              <w:rPr>
                <w:rFonts w:cs="Arial"/>
                <w:sz w:val="20"/>
                <w:szCs w:val="20"/>
              </w:rPr>
            </w:pPr>
            <w:r>
              <w:rPr>
                <w:rFonts w:cs="Arial"/>
                <w:sz w:val="20"/>
                <w:szCs w:val="20"/>
              </w:rPr>
              <w:t>The use of mobile phones</w:t>
            </w:r>
            <w:r w:rsidR="00FE45FE">
              <w:rPr>
                <w:rFonts w:cs="Arial"/>
                <w:sz w:val="20"/>
                <w:szCs w:val="20"/>
              </w:rPr>
              <w:t>/smart w</w:t>
            </w:r>
            <w:r w:rsidR="00990F6F">
              <w:rPr>
                <w:rFonts w:cs="Arial"/>
                <w:sz w:val="20"/>
                <w:szCs w:val="20"/>
              </w:rPr>
              <w:t>atches</w:t>
            </w:r>
            <w:r>
              <w:rPr>
                <w:rFonts w:cs="Arial"/>
                <w:sz w:val="20"/>
                <w:szCs w:val="20"/>
              </w:rPr>
              <w:t xml:space="preserve"> in school. </w:t>
            </w:r>
          </w:p>
          <w:p w14:paraId="7B51C4FE" w14:textId="18DF9017" w:rsidR="005374C1" w:rsidRPr="000F1183" w:rsidRDefault="00091DA2">
            <w:pPr>
              <w:pStyle w:val="ListParagraph"/>
              <w:numPr>
                <w:ilvl w:val="0"/>
                <w:numId w:val="15"/>
              </w:numPr>
              <w:rPr>
                <w:rFonts w:cs="Arial"/>
                <w:sz w:val="20"/>
                <w:szCs w:val="20"/>
              </w:rPr>
            </w:pPr>
            <w:r>
              <w:rPr>
                <w:rFonts w:cs="Arial"/>
                <w:sz w:val="20"/>
                <w:szCs w:val="20"/>
              </w:rPr>
              <w:t xml:space="preserve">The misuse of any technology in school, including taking photos of others without permission, or accessing inappropriate web material. </w:t>
            </w:r>
            <w:r w:rsidR="005374C1" w:rsidRPr="000F1183">
              <w:rPr>
                <w:rFonts w:cs="Arial"/>
                <w:sz w:val="20"/>
                <w:szCs w:val="20"/>
              </w:rPr>
              <w:t xml:space="preserve"> </w:t>
            </w:r>
          </w:p>
          <w:p w14:paraId="2E742D49" w14:textId="4AFDB52D" w:rsidR="005374C1" w:rsidRPr="00924C96" w:rsidRDefault="005374C1" w:rsidP="006104C2">
            <w:pPr>
              <w:pStyle w:val="ListParagraph"/>
              <w:rPr>
                <w:rFonts w:cs="Arial"/>
                <w:sz w:val="20"/>
                <w:szCs w:val="20"/>
              </w:rPr>
            </w:pPr>
          </w:p>
        </w:tc>
        <w:tc>
          <w:tcPr>
            <w:tcW w:w="4365" w:type="dxa"/>
          </w:tcPr>
          <w:p w14:paraId="576103CA" w14:textId="77777777" w:rsidR="005374C1" w:rsidRDefault="005374C1" w:rsidP="00BF5A66">
            <w:pPr>
              <w:jc w:val="both"/>
              <w:rPr>
                <w:rFonts w:cs="Arial"/>
                <w:sz w:val="20"/>
                <w:szCs w:val="20"/>
                <w:u w:val="single"/>
              </w:rPr>
            </w:pPr>
            <w:r w:rsidRPr="00473C27">
              <w:rPr>
                <w:rFonts w:cs="Arial"/>
                <w:sz w:val="20"/>
                <w:szCs w:val="20"/>
                <w:u w:val="single"/>
              </w:rPr>
              <w:t>First offence</w:t>
            </w:r>
          </w:p>
          <w:p w14:paraId="3FDB4954" w14:textId="1D527842" w:rsidR="005374C1" w:rsidRDefault="005374C1" w:rsidP="00BF5A66">
            <w:pPr>
              <w:rPr>
                <w:rFonts w:cs="Arial"/>
                <w:sz w:val="20"/>
                <w:szCs w:val="20"/>
              </w:rPr>
            </w:pPr>
            <w:r>
              <w:rPr>
                <w:rFonts w:cs="Arial"/>
                <w:sz w:val="20"/>
                <w:szCs w:val="20"/>
              </w:rPr>
              <w:t xml:space="preserve">Pupil immediately sent to phase leaders/SLT who will investigate the incident following agreed protocol. </w:t>
            </w:r>
            <w:r w:rsidRPr="00473C27">
              <w:rPr>
                <w:rFonts w:cs="Arial"/>
                <w:sz w:val="20"/>
                <w:szCs w:val="20"/>
              </w:rPr>
              <w:t xml:space="preserve"> </w:t>
            </w:r>
          </w:p>
          <w:p w14:paraId="7FDC3FA2" w14:textId="3DE66130" w:rsidR="005374C1" w:rsidRPr="00473C27" w:rsidRDefault="005374C1" w:rsidP="00BF5A66">
            <w:pPr>
              <w:rPr>
                <w:rFonts w:cs="Arial"/>
                <w:sz w:val="20"/>
                <w:szCs w:val="20"/>
              </w:rPr>
            </w:pPr>
            <w:r>
              <w:rPr>
                <w:rFonts w:cs="Arial"/>
                <w:sz w:val="20"/>
                <w:szCs w:val="20"/>
              </w:rPr>
              <w:t xml:space="preserve">Pupil to receive internal isolation for a fixed </w:t>
            </w:r>
            <w:proofErr w:type="gramStart"/>
            <w:r>
              <w:rPr>
                <w:rFonts w:cs="Arial"/>
                <w:sz w:val="20"/>
                <w:szCs w:val="20"/>
              </w:rPr>
              <w:t>period of time</w:t>
            </w:r>
            <w:proofErr w:type="gramEnd"/>
            <w:r>
              <w:rPr>
                <w:rFonts w:cs="Arial"/>
                <w:sz w:val="20"/>
                <w:szCs w:val="20"/>
              </w:rPr>
              <w:t xml:space="preserve"> and parents informed. </w:t>
            </w:r>
            <w:r w:rsidRPr="003C1BB1">
              <w:rPr>
                <w:rFonts w:cs="Arial"/>
                <w:color w:val="FF0000"/>
                <w:sz w:val="20"/>
                <w:szCs w:val="20"/>
              </w:rPr>
              <w:t>An incident report will be completed</w:t>
            </w:r>
            <w:r w:rsidR="006104C2">
              <w:rPr>
                <w:rFonts w:cs="Arial"/>
                <w:color w:val="FF0000"/>
                <w:sz w:val="20"/>
                <w:szCs w:val="20"/>
              </w:rPr>
              <w:t xml:space="preserve"> by the teacher</w:t>
            </w:r>
            <w:r w:rsidRPr="003C1BB1">
              <w:rPr>
                <w:rFonts w:cs="Arial"/>
                <w:color w:val="FF0000"/>
                <w:sz w:val="20"/>
                <w:szCs w:val="20"/>
              </w:rPr>
              <w:t>, and an action plan will be put into place</w:t>
            </w:r>
            <w:r w:rsidR="006104C2">
              <w:rPr>
                <w:rFonts w:cs="Arial"/>
                <w:color w:val="FF0000"/>
                <w:sz w:val="20"/>
                <w:szCs w:val="20"/>
              </w:rPr>
              <w:t xml:space="preserve"> by SLT</w:t>
            </w:r>
            <w:r w:rsidRPr="003C1BB1">
              <w:rPr>
                <w:rFonts w:cs="Arial"/>
                <w:color w:val="FF0000"/>
                <w:sz w:val="20"/>
                <w:szCs w:val="20"/>
              </w:rPr>
              <w:t xml:space="preserve"> to support behaviour. </w:t>
            </w:r>
          </w:p>
          <w:p w14:paraId="5A98F966" w14:textId="77777777" w:rsidR="005374C1" w:rsidRPr="00473C27" w:rsidRDefault="005374C1" w:rsidP="00BF5A66">
            <w:pPr>
              <w:rPr>
                <w:rFonts w:cs="Arial"/>
                <w:sz w:val="20"/>
                <w:szCs w:val="20"/>
                <w:u w:val="single"/>
              </w:rPr>
            </w:pPr>
            <w:r w:rsidRPr="00473C27">
              <w:rPr>
                <w:rFonts w:cs="Arial"/>
                <w:sz w:val="20"/>
                <w:szCs w:val="20"/>
                <w:u w:val="single"/>
              </w:rPr>
              <w:t>Second offence</w:t>
            </w:r>
          </w:p>
          <w:p w14:paraId="39A4AEBF" w14:textId="26A222D0" w:rsidR="005374C1" w:rsidRPr="00473C27" w:rsidRDefault="005374C1" w:rsidP="00BF5A66">
            <w:pPr>
              <w:rPr>
                <w:rFonts w:cs="Arial"/>
                <w:sz w:val="20"/>
                <w:szCs w:val="20"/>
              </w:rPr>
            </w:pPr>
            <w:r>
              <w:rPr>
                <w:rFonts w:cs="Arial"/>
                <w:sz w:val="20"/>
                <w:szCs w:val="20"/>
              </w:rPr>
              <w:t xml:space="preserve">Internal isolation for a further fixed </w:t>
            </w:r>
            <w:proofErr w:type="gramStart"/>
            <w:r>
              <w:rPr>
                <w:rFonts w:cs="Arial"/>
                <w:sz w:val="20"/>
                <w:szCs w:val="20"/>
              </w:rPr>
              <w:t>period of time</w:t>
            </w:r>
            <w:proofErr w:type="gramEnd"/>
            <w:r>
              <w:rPr>
                <w:rFonts w:cs="Arial"/>
                <w:sz w:val="20"/>
                <w:szCs w:val="20"/>
              </w:rPr>
              <w:t xml:space="preserve"> where the behaviour mentor/SLT will provide targeted intervention to support behaviour improvement and restorative work. Parents will be invited into school to discuss next steps with Phase leaders/SLT. </w:t>
            </w:r>
          </w:p>
          <w:p w14:paraId="7DD0B66A" w14:textId="77777777" w:rsidR="005374C1" w:rsidRDefault="005374C1" w:rsidP="00BF5A66">
            <w:pPr>
              <w:rPr>
                <w:rFonts w:cs="Arial"/>
                <w:sz w:val="20"/>
                <w:szCs w:val="20"/>
                <w:u w:val="single"/>
              </w:rPr>
            </w:pPr>
            <w:r w:rsidRPr="00473C27">
              <w:rPr>
                <w:rFonts w:cs="Arial"/>
                <w:sz w:val="20"/>
                <w:szCs w:val="20"/>
                <w:u w:val="single"/>
              </w:rPr>
              <w:t>Further offence</w:t>
            </w:r>
          </w:p>
          <w:p w14:paraId="39FA2190" w14:textId="74EC33D2" w:rsidR="005374C1" w:rsidRPr="009E371F" w:rsidRDefault="00091DA2" w:rsidP="009E371F">
            <w:pPr>
              <w:rPr>
                <w:rFonts w:cs="Arial"/>
                <w:sz w:val="20"/>
                <w:szCs w:val="20"/>
              </w:rPr>
            </w:pPr>
            <w:r>
              <w:rPr>
                <w:rFonts w:cs="Arial"/>
                <w:sz w:val="20"/>
                <w:szCs w:val="20"/>
              </w:rPr>
              <w:t xml:space="preserve">Suspension </w:t>
            </w:r>
            <w:r w:rsidR="005374C1">
              <w:rPr>
                <w:rFonts w:cs="Arial"/>
                <w:sz w:val="20"/>
                <w:szCs w:val="20"/>
              </w:rPr>
              <w:t xml:space="preserve">for a set </w:t>
            </w:r>
            <w:proofErr w:type="gramStart"/>
            <w:r w:rsidR="005374C1">
              <w:rPr>
                <w:rFonts w:cs="Arial"/>
                <w:sz w:val="20"/>
                <w:szCs w:val="20"/>
              </w:rPr>
              <w:t>period of time</w:t>
            </w:r>
            <w:proofErr w:type="gramEnd"/>
            <w:r w:rsidR="005374C1">
              <w:rPr>
                <w:rFonts w:cs="Arial"/>
                <w:sz w:val="20"/>
                <w:szCs w:val="20"/>
              </w:rPr>
              <w:t xml:space="preserve"> determined by Head Teacher. </w:t>
            </w:r>
          </w:p>
        </w:tc>
      </w:tr>
      <w:tr w:rsidR="006104C2" w14:paraId="4D2EDE3F" w14:textId="77777777" w:rsidTr="006104C2">
        <w:tc>
          <w:tcPr>
            <w:tcW w:w="2263" w:type="dxa"/>
            <w:shd w:val="clear" w:color="auto" w:fill="C00000"/>
          </w:tcPr>
          <w:p w14:paraId="16031742" w14:textId="3607AE6E" w:rsidR="006104C2" w:rsidRDefault="006104C2" w:rsidP="00E155D3">
            <w:pPr>
              <w:jc w:val="both"/>
              <w:rPr>
                <w:rFonts w:cs="Arial"/>
              </w:rPr>
            </w:pPr>
            <w:r>
              <w:rPr>
                <w:rFonts w:cs="Arial"/>
              </w:rPr>
              <w:t>Area of school life</w:t>
            </w:r>
          </w:p>
        </w:tc>
        <w:tc>
          <w:tcPr>
            <w:tcW w:w="3828" w:type="dxa"/>
            <w:shd w:val="clear" w:color="auto" w:fill="C00000"/>
          </w:tcPr>
          <w:p w14:paraId="0F9FF0E2" w14:textId="31FE3E8A" w:rsidR="006104C2" w:rsidRPr="006104C2" w:rsidRDefault="006104C2" w:rsidP="006104C2">
            <w:pPr>
              <w:rPr>
                <w:rFonts w:cs="Arial"/>
                <w:sz w:val="20"/>
                <w:szCs w:val="20"/>
                <w:u w:val="single"/>
              </w:rPr>
            </w:pPr>
            <w:r w:rsidRPr="006104C2">
              <w:rPr>
                <w:rFonts w:cs="Arial"/>
                <w:sz w:val="20"/>
                <w:szCs w:val="20"/>
                <w:u w:val="single"/>
              </w:rPr>
              <w:t xml:space="preserve">Types of unacceptable behaviour </w:t>
            </w:r>
          </w:p>
        </w:tc>
        <w:tc>
          <w:tcPr>
            <w:tcW w:w="4365" w:type="dxa"/>
            <w:shd w:val="clear" w:color="auto" w:fill="C00000"/>
          </w:tcPr>
          <w:p w14:paraId="05E8C088" w14:textId="12CBB341" w:rsidR="006104C2" w:rsidRPr="00473C27" w:rsidRDefault="006104C2" w:rsidP="00E155D3">
            <w:pPr>
              <w:jc w:val="both"/>
              <w:rPr>
                <w:rFonts w:cs="Arial"/>
                <w:sz w:val="20"/>
                <w:szCs w:val="20"/>
                <w:u w:val="single"/>
              </w:rPr>
            </w:pPr>
            <w:r>
              <w:rPr>
                <w:rFonts w:cs="Arial"/>
                <w:sz w:val="20"/>
                <w:szCs w:val="20"/>
                <w:u w:val="single"/>
              </w:rPr>
              <w:t>Actions to be taken</w:t>
            </w:r>
          </w:p>
        </w:tc>
      </w:tr>
      <w:tr w:rsidR="00B10326" w14:paraId="429A60F8" w14:textId="77777777" w:rsidTr="00AD0063">
        <w:tc>
          <w:tcPr>
            <w:tcW w:w="2263" w:type="dxa"/>
            <w:vMerge w:val="restart"/>
          </w:tcPr>
          <w:p w14:paraId="60890B54" w14:textId="7AF1A6B0" w:rsidR="00B10326" w:rsidRDefault="00B10326" w:rsidP="00E155D3">
            <w:pPr>
              <w:jc w:val="both"/>
              <w:rPr>
                <w:rFonts w:cs="Arial"/>
              </w:rPr>
            </w:pPr>
            <w:r>
              <w:rPr>
                <w:rFonts w:cs="Arial"/>
              </w:rPr>
              <w:t>On the playground/at playtimes</w:t>
            </w:r>
            <w:r w:rsidR="00190BFF">
              <w:rPr>
                <w:rFonts w:cs="Arial"/>
              </w:rPr>
              <w:t xml:space="preserve"> </w:t>
            </w:r>
          </w:p>
        </w:tc>
        <w:tc>
          <w:tcPr>
            <w:tcW w:w="3828" w:type="dxa"/>
          </w:tcPr>
          <w:p w14:paraId="35D48F3F" w14:textId="36882A18" w:rsidR="00DC0430" w:rsidRPr="00924C96" w:rsidRDefault="00DC0430">
            <w:pPr>
              <w:pStyle w:val="ListParagraph"/>
              <w:numPr>
                <w:ilvl w:val="0"/>
                <w:numId w:val="14"/>
              </w:numPr>
              <w:rPr>
                <w:rFonts w:cs="Arial"/>
                <w:sz w:val="20"/>
                <w:szCs w:val="20"/>
              </w:rPr>
            </w:pPr>
            <w:r w:rsidRPr="00924C96">
              <w:rPr>
                <w:rFonts w:cs="Arial"/>
                <w:sz w:val="20"/>
                <w:szCs w:val="20"/>
              </w:rPr>
              <w:t>Breaking of any of the agreed rules</w:t>
            </w:r>
          </w:p>
          <w:p w14:paraId="20C3BC21" w14:textId="6CA93B6E" w:rsidR="00DC0430" w:rsidRPr="00924C96" w:rsidRDefault="00DC0430">
            <w:pPr>
              <w:pStyle w:val="ListParagraph"/>
              <w:numPr>
                <w:ilvl w:val="0"/>
                <w:numId w:val="14"/>
              </w:numPr>
              <w:rPr>
                <w:rFonts w:cs="Arial"/>
                <w:sz w:val="20"/>
                <w:szCs w:val="20"/>
              </w:rPr>
            </w:pPr>
            <w:r w:rsidRPr="00924C96">
              <w:rPr>
                <w:rFonts w:cs="Arial"/>
                <w:sz w:val="20"/>
                <w:szCs w:val="20"/>
              </w:rPr>
              <w:t>Failure to follow a reasonable instruction</w:t>
            </w:r>
          </w:p>
          <w:p w14:paraId="00E35CF1" w14:textId="2D1265B5" w:rsidR="00B10326" w:rsidRPr="00924C96" w:rsidRDefault="00B10326">
            <w:pPr>
              <w:pStyle w:val="ListParagraph"/>
              <w:numPr>
                <w:ilvl w:val="0"/>
                <w:numId w:val="14"/>
              </w:numPr>
              <w:rPr>
                <w:rFonts w:cs="Arial"/>
                <w:sz w:val="20"/>
                <w:szCs w:val="20"/>
              </w:rPr>
            </w:pPr>
            <w:r w:rsidRPr="00924C96">
              <w:rPr>
                <w:rFonts w:cs="Arial"/>
                <w:sz w:val="20"/>
                <w:szCs w:val="20"/>
              </w:rPr>
              <w:t>Verbal altercations (non-racist/non-bullying/non-abusive)</w:t>
            </w:r>
          </w:p>
          <w:p w14:paraId="4C518039" w14:textId="155F3D13" w:rsidR="00B10326" w:rsidRPr="00924C96" w:rsidRDefault="00B10326">
            <w:pPr>
              <w:pStyle w:val="ListParagraph"/>
              <w:numPr>
                <w:ilvl w:val="0"/>
                <w:numId w:val="14"/>
              </w:numPr>
              <w:rPr>
                <w:rFonts w:cs="Arial"/>
                <w:sz w:val="20"/>
                <w:szCs w:val="20"/>
              </w:rPr>
            </w:pPr>
            <w:r w:rsidRPr="00924C96">
              <w:rPr>
                <w:rFonts w:cs="Arial"/>
                <w:sz w:val="20"/>
                <w:szCs w:val="20"/>
              </w:rPr>
              <w:t>Physical altercations (minor nature/non-bullying</w:t>
            </w:r>
            <w:r w:rsidR="00473C27" w:rsidRPr="00924C96">
              <w:rPr>
                <w:rFonts w:cs="Arial"/>
                <w:sz w:val="20"/>
                <w:szCs w:val="20"/>
              </w:rPr>
              <w:t>/non-abusive</w:t>
            </w:r>
            <w:r w:rsidRPr="00924C96">
              <w:rPr>
                <w:rFonts w:cs="Arial"/>
                <w:sz w:val="20"/>
                <w:szCs w:val="20"/>
              </w:rPr>
              <w:t>)</w:t>
            </w:r>
          </w:p>
          <w:p w14:paraId="58FF5510" w14:textId="4D996E41" w:rsidR="00B10326" w:rsidRPr="00924C96" w:rsidRDefault="00B10326">
            <w:pPr>
              <w:pStyle w:val="ListParagraph"/>
              <w:numPr>
                <w:ilvl w:val="0"/>
                <w:numId w:val="14"/>
              </w:numPr>
              <w:rPr>
                <w:rFonts w:cs="Arial"/>
                <w:sz w:val="20"/>
                <w:szCs w:val="20"/>
              </w:rPr>
            </w:pPr>
            <w:r w:rsidRPr="00924C96">
              <w:rPr>
                <w:rFonts w:cs="Arial"/>
                <w:sz w:val="20"/>
                <w:szCs w:val="20"/>
              </w:rPr>
              <w:t>Excluding another child from an activity on purpose</w:t>
            </w:r>
          </w:p>
          <w:p w14:paraId="373C7506" w14:textId="16F8F90F" w:rsidR="00B10326" w:rsidRPr="006104C2" w:rsidRDefault="00B10326">
            <w:pPr>
              <w:pStyle w:val="ListParagraph"/>
              <w:numPr>
                <w:ilvl w:val="0"/>
                <w:numId w:val="14"/>
              </w:numPr>
              <w:rPr>
                <w:rFonts w:cs="Arial"/>
                <w:sz w:val="20"/>
                <w:szCs w:val="20"/>
              </w:rPr>
            </w:pPr>
            <w:r w:rsidRPr="00924C96">
              <w:rPr>
                <w:rFonts w:cs="Arial"/>
                <w:sz w:val="20"/>
                <w:szCs w:val="20"/>
              </w:rPr>
              <w:t>Rude/aggressive attitude towards an adult</w:t>
            </w:r>
          </w:p>
          <w:p w14:paraId="421DD440" w14:textId="77777777" w:rsidR="00B10326" w:rsidRDefault="00B10326" w:rsidP="00E155D3">
            <w:pPr>
              <w:jc w:val="both"/>
              <w:rPr>
                <w:rFonts w:cs="Arial"/>
              </w:rPr>
            </w:pPr>
          </w:p>
          <w:p w14:paraId="63F7ED7D" w14:textId="77777777" w:rsidR="00B10326" w:rsidRDefault="00B10326" w:rsidP="00E155D3">
            <w:pPr>
              <w:jc w:val="both"/>
              <w:rPr>
                <w:rFonts w:cs="Arial"/>
              </w:rPr>
            </w:pPr>
          </w:p>
          <w:p w14:paraId="02D381F5" w14:textId="77777777" w:rsidR="00B10326" w:rsidRDefault="00B10326" w:rsidP="00E155D3">
            <w:pPr>
              <w:jc w:val="both"/>
              <w:rPr>
                <w:rFonts w:cs="Arial"/>
              </w:rPr>
            </w:pPr>
          </w:p>
          <w:p w14:paraId="6EAED045" w14:textId="77777777" w:rsidR="00B10326" w:rsidRDefault="00B10326" w:rsidP="00E155D3">
            <w:pPr>
              <w:jc w:val="both"/>
              <w:rPr>
                <w:rFonts w:cs="Arial"/>
              </w:rPr>
            </w:pPr>
          </w:p>
          <w:p w14:paraId="04847C9F" w14:textId="072D44A3" w:rsidR="00B10326" w:rsidRDefault="00B10326" w:rsidP="00E155D3">
            <w:pPr>
              <w:jc w:val="both"/>
              <w:rPr>
                <w:rFonts w:cs="Arial"/>
              </w:rPr>
            </w:pPr>
          </w:p>
        </w:tc>
        <w:tc>
          <w:tcPr>
            <w:tcW w:w="4365" w:type="dxa"/>
          </w:tcPr>
          <w:p w14:paraId="6F441E0A" w14:textId="77777777" w:rsidR="00B10326" w:rsidRPr="00473C27" w:rsidRDefault="00B10326" w:rsidP="00E155D3">
            <w:pPr>
              <w:jc w:val="both"/>
              <w:rPr>
                <w:rFonts w:cs="Arial"/>
                <w:sz w:val="20"/>
                <w:szCs w:val="20"/>
              </w:rPr>
            </w:pPr>
            <w:r w:rsidRPr="00473C27">
              <w:rPr>
                <w:rFonts w:cs="Arial"/>
                <w:sz w:val="20"/>
                <w:szCs w:val="20"/>
                <w:u w:val="single"/>
              </w:rPr>
              <w:t>First offence</w:t>
            </w:r>
          </w:p>
          <w:p w14:paraId="210D8EA3" w14:textId="5AA8DEC7" w:rsidR="00B10326" w:rsidRDefault="00B10326" w:rsidP="00107AC1">
            <w:pPr>
              <w:rPr>
                <w:rFonts w:cs="Arial"/>
                <w:sz w:val="20"/>
                <w:szCs w:val="20"/>
              </w:rPr>
            </w:pPr>
            <w:r w:rsidRPr="00473C27">
              <w:rPr>
                <w:rFonts w:cs="Arial"/>
                <w:sz w:val="20"/>
                <w:szCs w:val="20"/>
              </w:rPr>
              <w:t>Reprimand by the duty teacher, with a discussion on how a child can approach a situation differently next time. This will help to re-enforce our high expectations.</w:t>
            </w:r>
          </w:p>
          <w:p w14:paraId="4E5F93F3" w14:textId="77777777" w:rsidR="00A7355C" w:rsidRDefault="00A7355C" w:rsidP="00A7355C">
            <w:pPr>
              <w:rPr>
                <w:rFonts w:cs="Arial"/>
                <w:sz w:val="20"/>
                <w:szCs w:val="20"/>
              </w:rPr>
            </w:pPr>
            <w:r>
              <w:rPr>
                <w:rFonts w:cs="Arial"/>
                <w:sz w:val="20"/>
                <w:szCs w:val="20"/>
              </w:rPr>
              <w:t xml:space="preserve">Teachers will offer solutions to rectify the situation. </w:t>
            </w:r>
            <w:proofErr w:type="spellStart"/>
            <w:r>
              <w:rPr>
                <w:rFonts w:cs="Arial"/>
                <w:sz w:val="20"/>
                <w:szCs w:val="20"/>
              </w:rPr>
              <w:t>E.g</w:t>
            </w:r>
            <w:proofErr w:type="spellEnd"/>
            <w:r>
              <w:rPr>
                <w:rFonts w:cs="Arial"/>
                <w:sz w:val="20"/>
                <w:szCs w:val="20"/>
              </w:rPr>
              <w:t xml:space="preserve"> </w:t>
            </w:r>
          </w:p>
          <w:p w14:paraId="43BBB874" w14:textId="77777777" w:rsidR="00A7355C" w:rsidRDefault="00A7355C">
            <w:pPr>
              <w:pStyle w:val="ListParagraph"/>
              <w:numPr>
                <w:ilvl w:val="0"/>
                <w:numId w:val="17"/>
              </w:numPr>
              <w:rPr>
                <w:rFonts w:cs="Arial"/>
                <w:sz w:val="20"/>
                <w:szCs w:val="20"/>
              </w:rPr>
            </w:pPr>
            <w:r>
              <w:rPr>
                <w:rFonts w:cs="Arial"/>
                <w:sz w:val="20"/>
                <w:szCs w:val="20"/>
              </w:rPr>
              <w:t xml:space="preserve">Restorative conversations between pupils. </w:t>
            </w:r>
          </w:p>
          <w:p w14:paraId="13A0188E" w14:textId="1C2F034B" w:rsidR="00A7355C" w:rsidRDefault="00A7355C">
            <w:pPr>
              <w:pStyle w:val="ListParagraph"/>
              <w:numPr>
                <w:ilvl w:val="0"/>
                <w:numId w:val="17"/>
              </w:numPr>
              <w:rPr>
                <w:rFonts w:cs="Arial"/>
                <w:sz w:val="20"/>
                <w:szCs w:val="20"/>
              </w:rPr>
            </w:pPr>
            <w:r>
              <w:rPr>
                <w:rFonts w:cs="Arial"/>
                <w:sz w:val="20"/>
                <w:szCs w:val="20"/>
              </w:rPr>
              <w:t xml:space="preserve">Time out in a self-regulation area on the playground to reflect.  </w:t>
            </w:r>
          </w:p>
          <w:p w14:paraId="1B7764B7" w14:textId="77777777" w:rsidR="00A7355C" w:rsidRPr="00473C27" w:rsidRDefault="00A7355C" w:rsidP="00107AC1">
            <w:pPr>
              <w:rPr>
                <w:rFonts w:cs="Arial"/>
                <w:sz w:val="20"/>
                <w:szCs w:val="20"/>
              </w:rPr>
            </w:pPr>
          </w:p>
          <w:p w14:paraId="6A21CF06" w14:textId="737998D6" w:rsidR="00B10326" w:rsidRPr="00473C27" w:rsidRDefault="00A7355C" w:rsidP="00107AC1">
            <w:pPr>
              <w:rPr>
                <w:rFonts w:cs="Arial"/>
                <w:sz w:val="20"/>
                <w:szCs w:val="20"/>
                <w:u w:val="single"/>
              </w:rPr>
            </w:pPr>
            <w:r>
              <w:rPr>
                <w:rFonts w:cs="Arial"/>
                <w:sz w:val="20"/>
                <w:szCs w:val="20"/>
                <w:u w:val="single"/>
              </w:rPr>
              <w:t xml:space="preserve">Continued </w:t>
            </w:r>
            <w:r w:rsidR="00B10326" w:rsidRPr="00473C27">
              <w:rPr>
                <w:rFonts w:cs="Arial"/>
                <w:sz w:val="20"/>
                <w:szCs w:val="20"/>
                <w:u w:val="single"/>
              </w:rPr>
              <w:t>offence</w:t>
            </w:r>
          </w:p>
          <w:p w14:paraId="3033B124" w14:textId="77777777" w:rsidR="00A7355C" w:rsidRDefault="00B10326" w:rsidP="00A7355C">
            <w:pPr>
              <w:rPr>
                <w:rFonts w:cs="Arial"/>
                <w:sz w:val="20"/>
                <w:szCs w:val="20"/>
              </w:rPr>
            </w:pPr>
            <w:r w:rsidRPr="00473C27">
              <w:rPr>
                <w:rFonts w:cs="Arial"/>
                <w:sz w:val="20"/>
                <w:szCs w:val="20"/>
              </w:rPr>
              <w:t>The pupil to miss a playtime and attend ‘Think about it’ time supported by the school behaviour mentor/SLT.</w:t>
            </w:r>
            <w:r w:rsidR="00A7355C">
              <w:rPr>
                <w:rFonts w:cs="Arial"/>
                <w:sz w:val="20"/>
                <w:szCs w:val="20"/>
              </w:rPr>
              <w:t xml:space="preserve"> This will be in the reflection room.</w:t>
            </w:r>
            <w:r w:rsidRPr="00473C27">
              <w:rPr>
                <w:rFonts w:cs="Arial"/>
                <w:sz w:val="20"/>
                <w:szCs w:val="20"/>
              </w:rPr>
              <w:t xml:space="preserve"> </w:t>
            </w:r>
          </w:p>
          <w:p w14:paraId="4C49A6C4" w14:textId="65BA1E92" w:rsidR="00A7355C" w:rsidRDefault="00A7355C" w:rsidP="00A7355C">
            <w:pPr>
              <w:rPr>
                <w:rFonts w:cs="Arial"/>
                <w:color w:val="FF0000"/>
                <w:sz w:val="20"/>
                <w:szCs w:val="20"/>
              </w:rPr>
            </w:pPr>
            <w:r>
              <w:rPr>
                <w:rFonts w:cs="Arial"/>
                <w:color w:val="FF0000"/>
                <w:sz w:val="20"/>
                <w:szCs w:val="20"/>
              </w:rPr>
              <w:t xml:space="preserve">Recorded in the reflection room log. </w:t>
            </w:r>
          </w:p>
          <w:p w14:paraId="1D7DD17B" w14:textId="3938CA7C" w:rsidR="00A7355C" w:rsidRDefault="00A7355C" w:rsidP="00A7355C">
            <w:pPr>
              <w:rPr>
                <w:rFonts w:cs="Arial"/>
                <w:sz w:val="20"/>
                <w:szCs w:val="20"/>
              </w:rPr>
            </w:pPr>
            <w:r w:rsidRPr="003C1BB1">
              <w:rPr>
                <w:rFonts w:cs="Arial"/>
                <w:sz w:val="20"/>
                <w:szCs w:val="20"/>
              </w:rPr>
              <w:t xml:space="preserve">Parents </w:t>
            </w:r>
            <w:r>
              <w:rPr>
                <w:rFonts w:cs="Arial"/>
                <w:sz w:val="20"/>
                <w:szCs w:val="20"/>
              </w:rPr>
              <w:t>must</w:t>
            </w:r>
            <w:r w:rsidRPr="003C1BB1">
              <w:rPr>
                <w:rFonts w:cs="Arial"/>
                <w:sz w:val="20"/>
                <w:szCs w:val="20"/>
              </w:rPr>
              <w:t xml:space="preserve"> be informed of their child’s behaviour </w:t>
            </w:r>
            <w:r>
              <w:rPr>
                <w:rFonts w:cs="Arial"/>
                <w:sz w:val="20"/>
                <w:szCs w:val="20"/>
              </w:rPr>
              <w:t xml:space="preserve">by the class teacher at the end of </w:t>
            </w:r>
            <w:r>
              <w:rPr>
                <w:rFonts w:cs="Arial"/>
                <w:sz w:val="20"/>
                <w:szCs w:val="20"/>
              </w:rPr>
              <w:lastRenderedPageBreak/>
              <w:t xml:space="preserve">the day. Pro-active strategies will be explored and implemented by class teacher. </w:t>
            </w:r>
          </w:p>
          <w:p w14:paraId="3C71C213" w14:textId="7EDA3080" w:rsidR="00B10326" w:rsidRPr="00FA5FE7" w:rsidRDefault="00B745D7" w:rsidP="00107AC1">
            <w:pPr>
              <w:rPr>
                <w:rFonts w:cs="Arial"/>
                <w:color w:val="FF0000"/>
                <w:sz w:val="20"/>
                <w:szCs w:val="20"/>
              </w:rPr>
            </w:pPr>
            <w:r w:rsidRPr="00B745D7">
              <w:rPr>
                <w:rFonts w:cs="Arial"/>
                <w:sz w:val="20"/>
                <w:szCs w:val="20"/>
              </w:rPr>
              <w:t xml:space="preserve"> </w:t>
            </w:r>
          </w:p>
          <w:p w14:paraId="4162FA04" w14:textId="77777777" w:rsidR="00B10326" w:rsidRPr="00473C27" w:rsidRDefault="00B10326" w:rsidP="00107AC1">
            <w:pPr>
              <w:rPr>
                <w:rFonts w:cs="Arial"/>
                <w:sz w:val="20"/>
                <w:szCs w:val="20"/>
                <w:u w:val="single"/>
              </w:rPr>
            </w:pPr>
            <w:r w:rsidRPr="00473C27">
              <w:rPr>
                <w:rFonts w:cs="Arial"/>
                <w:sz w:val="20"/>
                <w:szCs w:val="20"/>
                <w:u w:val="single"/>
              </w:rPr>
              <w:t>Further offence</w:t>
            </w:r>
          </w:p>
          <w:p w14:paraId="46A4F067" w14:textId="3E368651" w:rsidR="00A7355C" w:rsidRDefault="00B10326" w:rsidP="00B10326">
            <w:pPr>
              <w:jc w:val="both"/>
              <w:rPr>
                <w:rFonts w:cs="Arial"/>
                <w:sz w:val="20"/>
                <w:szCs w:val="20"/>
              </w:rPr>
            </w:pPr>
            <w:r w:rsidRPr="00473C27">
              <w:rPr>
                <w:rFonts w:cs="Arial"/>
                <w:sz w:val="20"/>
                <w:szCs w:val="20"/>
              </w:rPr>
              <w:t xml:space="preserve">The pupil to miss a set </w:t>
            </w:r>
            <w:proofErr w:type="gramStart"/>
            <w:r w:rsidRPr="00473C27">
              <w:rPr>
                <w:rFonts w:cs="Arial"/>
                <w:sz w:val="20"/>
                <w:szCs w:val="20"/>
              </w:rPr>
              <w:t>amount</w:t>
            </w:r>
            <w:proofErr w:type="gramEnd"/>
            <w:r w:rsidRPr="00473C27">
              <w:rPr>
                <w:rFonts w:cs="Arial"/>
                <w:sz w:val="20"/>
                <w:szCs w:val="20"/>
              </w:rPr>
              <w:t xml:space="preserve"> of playtimes, attending ‘Think about it’ time supported by the school behaviour mentor/SLT</w:t>
            </w:r>
            <w:r w:rsidR="00A7355C">
              <w:rPr>
                <w:rFonts w:cs="Arial"/>
                <w:sz w:val="20"/>
                <w:szCs w:val="20"/>
              </w:rPr>
              <w:t xml:space="preserve"> in the reflection room.</w:t>
            </w:r>
          </w:p>
          <w:p w14:paraId="69AD90D6" w14:textId="0BD0C10E" w:rsidR="00B10326" w:rsidRPr="00473C27" w:rsidRDefault="00A7355C" w:rsidP="00B10326">
            <w:pPr>
              <w:jc w:val="both"/>
              <w:rPr>
                <w:rFonts w:cs="Arial"/>
                <w:sz w:val="20"/>
                <w:szCs w:val="20"/>
              </w:rPr>
            </w:pPr>
            <w:r w:rsidRPr="003C1BB1">
              <w:rPr>
                <w:rFonts w:cs="Arial"/>
                <w:color w:val="FF0000"/>
                <w:sz w:val="20"/>
                <w:szCs w:val="20"/>
              </w:rPr>
              <w:t>An incident report will be completed</w:t>
            </w:r>
            <w:r>
              <w:rPr>
                <w:rFonts w:cs="Arial"/>
                <w:color w:val="FF0000"/>
                <w:sz w:val="20"/>
                <w:szCs w:val="20"/>
              </w:rPr>
              <w:t xml:space="preserve"> by class teacher</w:t>
            </w:r>
            <w:r w:rsidRPr="003C1BB1">
              <w:rPr>
                <w:rFonts w:cs="Arial"/>
                <w:color w:val="FF0000"/>
                <w:sz w:val="20"/>
                <w:szCs w:val="20"/>
              </w:rPr>
              <w:t>, and an action plan will be put into place</w:t>
            </w:r>
            <w:r>
              <w:rPr>
                <w:rFonts w:cs="Arial"/>
                <w:color w:val="FF0000"/>
                <w:sz w:val="20"/>
                <w:szCs w:val="20"/>
              </w:rPr>
              <w:t xml:space="preserve"> by SLT</w:t>
            </w:r>
            <w:r w:rsidRPr="003C1BB1">
              <w:rPr>
                <w:rFonts w:cs="Arial"/>
                <w:color w:val="FF0000"/>
                <w:sz w:val="20"/>
                <w:szCs w:val="20"/>
              </w:rPr>
              <w:t xml:space="preserve"> to support behaviour.</w:t>
            </w:r>
            <w:r w:rsidR="000E1ADC">
              <w:rPr>
                <w:rFonts w:cs="Arial"/>
                <w:color w:val="FF0000"/>
                <w:sz w:val="20"/>
                <w:szCs w:val="20"/>
              </w:rPr>
              <w:t xml:space="preserve"> SLT will inform parents.</w:t>
            </w:r>
          </w:p>
        </w:tc>
      </w:tr>
      <w:tr w:rsidR="000E1ADC" w14:paraId="6367963A" w14:textId="77777777" w:rsidTr="000E1ADC">
        <w:tc>
          <w:tcPr>
            <w:tcW w:w="2263" w:type="dxa"/>
            <w:vMerge/>
          </w:tcPr>
          <w:p w14:paraId="73F619FE" w14:textId="77777777" w:rsidR="000E1ADC" w:rsidRDefault="000E1ADC" w:rsidP="00E155D3">
            <w:pPr>
              <w:jc w:val="both"/>
              <w:rPr>
                <w:rFonts w:cs="Arial"/>
              </w:rPr>
            </w:pPr>
          </w:p>
        </w:tc>
        <w:tc>
          <w:tcPr>
            <w:tcW w:w="3828" w:type="dxa"/>
            <w:shd w:val="clear" w:color="auto" w:fill="C00000"/>
          </w:tcPr>
          <w:p w14:paraId="435009AD" w14:textId="3C2D92ED" w:rsidR="000E1ADC" w:rsidRPr="000E1ADC" w:rsidRDefault="000E1ADC" w:rsidP="000E1ADC">
            <w:pPr>
              <w:rPr>
                <w:rFonts w:cs="Arial"/>
                <w:sz w:val="20"/>
                <w:szCs w:val="20"/>
                <w:u w:val="single"/>
              </w:rPr>
            </w:pPr>
            <w:r w:rsidRPr="000E1ADC">
              <w:rPr>
                <w:rFonts w:cs="Arial"/>
                <w:sz w:val="20"/>
                <w:szCs w:val="20"/>
                <w:u w:val="single"/>
              </w:rPr>
              <w:t>Seriously unacceptable behaviour</w:t>
            </w:r>
          </w:p>
        </w:tc>
        <w:tc>
          <w:tcPr>
            <w:tcW w:w="4365" w:type="dxa"/>
            <w:shd w:val="clear" w:color="auto" w:fill="C00000"/>
          </w:tcPr>
          <w:p w14:paraId="70901AF8" w14:textId="305E4B22" w:rsidR="000E1ADC" w:rsidRPr="00473C27" w:rsidRDefault="000E1ADC" w:rsidP="00473C27">
            <w:pPr>
              <w:jc w:val="both"/>
              <w:rPr>
                <w:rFonts w:cs="Arial"/>
                <w:sz w:val="20"/>
                <w:szCs w:val="20"/>
                <w:u w:val="single"/>
              </w:rPr>
            </w:pPr>
            <w:r>
              <w:rPr>
                <w:rFonts w:cs="Arial"/>
                <w:sz w:val="20"/>
                <w:szCs w:val="20"/>
                <w:u w:val="single"/>
              </w:rPr>
              <w:t>Actions to be taken</w:t>
            </w:r>
          </w:p>
        </w:tc>
      </w:tr>
      <w:tr w:rsidR="00B10326" w14:paraId="458CF3D3" w14:textId="77777777" w:rsidTr="00AD0063">
        <w:tc>
          <w:tcPr>
            <w:tcW w:w="2263" w:type="dxa"/>
            <w:vMerge/>
          </w:tcPr>
          <w:p w14:paraId="0059D5D8" w14:textId="77777777" w:rsidR="00B10326" w:rsidRDefault="00B10326" w:rsidP="00E155D3">
            <w:pPr>
              <w:jc w:val="both"/>
              <w:rPr>
                <w:rFonts w:cs="Arial"/>
              </w:rPr>
            </w:pPr>
            <w:bookmarkStart w:id="3" w:name="_Hlk112697939"/>
          </w:p>
        </w:tc>
        <w:tc>
          <w:tcPr>
            <w:tcW w:w="3828" w:type="dxa"/>
          </w:tcPr>
          <w:p w14:paraId="74E2F04C" w14:textId="01ED0E0C" w:rsidR="00B10326" w:rsidRPr="005374C1" w:rsidRDefault="00473C27">
            <w:pPr>
              <w:pStyle w:val="ListParagraph"/>
              <w:numPr>
                <w:ilvl w:val="0"/>
                <w:numId w:val="14"/>
              </w:numPr>
              <w:rPr>
                <w:rFonts w:cs="Arial"/>
                <w:sz w:val="20"/>
                <w:szCs w:val="20"/>
              </w:rPr>
            </w:pPr>
            <w:r w:rsidRPr="005374C1">
              <w:rPr>
                <w:rFonts w:cs="Arial"/>
                <w:sz w:val="20"/>
                <w:szCs w:val="20"/>
              </w:rPr>
              <w:t>Verbal abuse towards another pupil or adult.</w:t>
            </w:r>
            <w:r w:rsidR="000E1ADC">
              <w:rPr>
                <w:rFonts w:cs="Arial"/>
                <w:sz w:val="20"/>
                <w:szCs w:val="20"/>
              </w:rPr>
              <w:t xml:space="preserve"> This includes negative use of protected characteristics, and language that does not fit in with our equality and diversity policy. This also includes foul language.  </w:t>
            </w:r>
            <w:r w:rsidRPr="005374C1">
              <w:rPr>
                <w:rFonts w:cs="Arial"/>
                <w:sz w:val="20"/>
                <w:szCs w:val="20"/>
              </w:rPr>
              <w:t xml:space="preserve"> </w:t>
            </w:r>
          </w:p>
          <w:p w14:paraId="2FC0C3CC" w14:textId="02F86397" w:rsidR="00473C27" w:rsidRDefault="00473C27">
            <w:pPr>
              <w:pStyle w:val="ListParagraph"/>
              <w:numPr>
                <w:ilvl w:val="0"/>
                <w:numId w:val="14"/>
              </w:numPr>
              <w:rPr>
                <w:rFonts w:cs="Arial"/>
                <w:sz w:val="20"/>
                <w:szCs w:val="20"/>
              </w:rPr>
            </w:pPr>
            <w:r w:rsidRPr="005374C1">
              <w:rPr>
                <w:rFonts w:cs="Arial"/>
                <w:sz w:val="20"/>
                <w:szCs w:val="20"/>
              </w:rPr>
              <w:t xml:space="preserve">Physical abuse towards another pupil or adult. </w:t>
            </w:r>
          </w:p>
          <w:p w14:paraId="0E113E39" w14:textId="151E5103" w:rsidR="002317E9" w:rsidRPr="005374C1" w:rsidRDefault="002317E9">
            <w:pPr>
              <w:pStyle w:val="ListParagraph"/>
              <w:numPr>
                <w:ilvl w:val="0"/>
                <w:numId w:val="14"/>
              </w:numPr>
              <w:rPr>
                <w:rFonts w:cs="Arial"/>
                <w:sz w:val="20"/>
                <w:szCs w:val="20"/>
              </w:rPr>
            </w:pPr>
            <w:r>
              <w:rPr>
                <w:rFonts w:cs="Arial"/>
                <w:sz w:val="20"/>
                <w:szCs w:val="20"/>
              </w:rPr>
              <w:t>The use of mobile phones</w:t>
            </w:r>
            <w:r w:rsidR="00091DA2">
              <w:rPr>
                <w:rFonts w:cs="Arial"/>
                <w:sz w:val="20"/>
                <w:szCs w:val="20"/>
              </w:rPr>
              <w:t>/smart watches</w:t>
            </w:r>
            <w:r>
              <w:rPr>
                <w:rFonts w:cs="Arial"/>
                <w:sz w:val="20"/>
                <w:szCs w:val="20"/>
              </w:rPr>
              <w:t xml:space="preserve"> in school. </w:t>
            </w:r>
          </w:p>
          <w:p w14:paraId="116D6A55" w14:textId="5E19DB5E" w:rsidR="00473C27" w:rsidRPr="00473C27" w:rsidRDefault="00473C27" w:rsidP="000E1ADC">
            <w:pPr>
              <w:pStyle w:val="ListParagraph"/>
              <w:rPr>
                <w:rFonts w:cs="Arial"/>
              </w:rPr>
            </w:pPr>
          </w:p>
        </w:tc>
        <w:tc>
          <w:tcPr>
            <w:tcW w:w="4365" w:type="dxa"/>
          </w:tcPr>
          <w:p w14:paraId="15316475" w14:textId="17B9E7E8" w:rsidR="00473C27" w:rsidRDefault="00473C27" w:rsidP="00473C27">
            <w:pPr>
              <w:jc w:val="both"/>
              <w:rPr>
                <w:rFonts w:cs="Arial"/>
                <w:sz w:val="20"/>
                <w:szCs w:val="20"/>
                <w:u w:val="single"/>
              </w:rPr>
            </w:pPr>
            <w:r w:rsidRPr="00473C27">
              <w:rPr>
                <w:rFonts w:cs="Arial"/>
                <w:sz w:val="20"/>
                <w:szCs w:val="20"/>
                <w:u w:val="single"/>
              </w:rPr>
              <w:t>First offence</w:t>
            </w:r>
          </w:p>
          <w:p w14:paraId="7F9AD48E" w14:textId="77777777" w:rsidR="000E1ADC" w:rsidRDefault="000E1ADC" w:rsidP="000E1ADC">
            <w:pPr>
              <w:rPr>
                <w:rFonts w:cs="Arial"/>
                <w:sz w:val="20"/>
                <w:szCs w:val="20"/>
              </w:rPr>
            </w:pPr>
            <w:r>
              <w:rPr>
                <w:rFonts w:cs="Arial"/>
                <w:sz w:val="20"/>
                <w:szCs w:val="20"/>
              </w:rPr>
              <w:t xml:space="preserve">Pupil immediately sent to phase leaders/SLT who will investigate the incident following agreed protocol. </w:t>
            </w:r>
            <w:r w:rsidRPr="00473C27">
              <w:rPr>
                <w:rFonts w:cs="Arial"/>
                <w:sz w:val="20"/>
                <w:szCs w:val="20"/>
              </w:rPr>
              <w:t xml:space="preserve"> </w:t>
            </w:r>
          </w:p>
          <w:p w14:paraId="574E299C" w14:textId="77777777" w:rsidR="000E1ADC" w:rsidRDefault="000E1ADC" w:rsidP="000E1ADC">
            <w:pPr>
              <w:rPr>
                <w:rFonts w:cs="Arial"/>
                <w:sz w:val="20"/>
                <w:szCs w:val="20"/>
              </w:rPr>
            </w:pPr>
            <w:r>
              <w:rPr>
                <w:rFonts w:cs="Arial"/>
                <w:sz w:val="20"/>
                <w:szCs w:val="20"/>
              </w:rPr>
              <w:t xml:space="preserve">Pupil to receive internal isolation for a fixed </w:t>
            </w:r>
            <w:proofErr w:type="gramStart"/>
            <w:r>
              <w:rPr>
                <w:rFonts w:cs="Arial"/>
                <w:sz w:val="20"/>
                <w:szCs w:val="20"/>
              </w:rPr>
              <w:t>period of time</w:t>
            </w:r>
            <w:proofErr w:type="gramEnd"/>
            <w:r>
              <w:rPr>
                <w:rFonts w:cs="Arial"/>
                <w:sz w:val="20"/>
                <w:szCs w:val="20"/>
              </w:rPr>
              <w:t xml:space="preserve"> and parents informed. </w:t>
            </w:r>
          </w:p>
          <w:p w14:paraId="71D95B12" w14:textId="3E33764C" w:rsidR="000E1ADC" w:rsidRPr="00473C27" w:rsidRDefault="000E1ADC" w:rsidP="000E1ADC">
            <w:pPr>
              <w:rPr>
                <w:rFonts w:cs="Arial"/>
                <w:sz w:val="20"/>
                <w:szCs w:val="20"/>
              </w:rPr>
            </w:pPr>
            <w:r w:rsidRPr="003C1BB1">
              <w:rPr>
                <w:rFonts w:cs="Arial"/>
                <w:color w:val="FF0000"/>
                <w:sz w:val="20"/>
                <w:szCs w:val="20"/>
              </w:rPr>
              <w:t>An incident report will be completed</w:t>
            </w:r>
            <w:r>
              <w:rPr>
                <w:rFonts w:cs="Arial"/>
                <w:color w:val="FF0000"/>
                <w:sz w:val="20"/>
                <w:szCs w:val="20"/>
              </w:rPr>
              <w:t xml:space="preserve"> by the teacher</w:t>
            </w:r>
            <w:r w:rsidRPr="003C1BB1">
              <w:rPr>
                <w:rFonts w:cs="Arial"/>
                <w:color w:val="FF0000"/>
                <w:sz w:val="20"/>
                <w:szCs w:val="20"/>
              </w:rPr>
              <w:t>, and an action plan will be put into place</w:t>
            </w:r>
            <w:r>
              <w:rPr>
                <w:rFonts w:cs="Arial"/>
                <w:color w:val="FF0000"/>
                <w:sz w:val="20"/>
                <w:szCs w:val="20"/>
              </w:rPr>
              <w:t xml:space="preserve"> by SLT</w:t>
            </w:r>
            <w:r w:rsidRPr="003C1BB1">
              <w:rPr>
                <w:rFonts w:cs="Arial"/>
                <w:color w:val="FF0000"/>
                <w:sz w:val="20"/>
                <w:szCs w:val="20"/>
              </w:rPr>
              <w:t xml:space="preserve"> to support behaviour. </w:t>
            </w:r>
          </w:p>
          <w:p w14:paraId="520261B5" w14:textId="012139F0" w:rsidR="00414896" w:rsidRPr="00473C27" w:rsidRDefault="00414896" w:rsidP="00414896">
            <w:pPr>
              <w:rPr>
                <w:rFonts w:cs="Arial"/>
                <w:sz w:val="20"/>
                <w:szCs w:val="20"/>
              </w:rPr>
            </w:pPr>
            <w:r w:rsidRPr="00473C27">
              <w:rPr>
                <w:rFonts w:cs="Arial"/>
                <w:sz w:val="20"/>
                <w:szCs w:val="20"/>
              </w:rPr>
              <w:t xml:space="preserve">The pupil to miss a set </w:t>
            </w:r>
            <w:proofErr w:type="gramStart"/>
            <w:r w:rsidRPr="00473C27">
              <w:rPr>
                <w:rFonts w:cs="Arial"/>
                <w:sz w:val="20"/>
                <w:szCs w:val="20"/>
              </w:rPr>
              <w:t>amount</w:t>
            </w:r>
            <w:proofErr w:type="gramEnd"/>
            <w:r w:rsidRPr="00473C27">
              <w:rPr>
                <w:rFonts w:cs="Arial"/>
                <w:sz w:val="20"/>
                <w:szCs w:val="20"/>
              </w:rPr>
              <w:t xml:space="preserve"> of playtimes</w:t>
            </w:r>
            <w:r w:rsidR="005F1637">
              <w:rPr>
                <w:rFonts w:cs="Arial"/>
                <w:sz w:val="20"/>
                <w:szCs w:val="20"/>
              </w:rPr>
              <w:t xml:space="preserve"> and lunchtime playtimes</w:t>
            </w:r>
            <w:r w:rsidR="000E1ADC">
              <w:rPr>
                <w:rFonts w:cs="Arial"/>
                <w:sz w:val="20"/>
                <w:szCs w:val="20"/>
              </w:rPr>
              <w:t xml:space="preserve"> in the reflection room </w:t>
            </w:r>
            <w:r w:rsidRPr="00473C27">
              <w:rPr>
                <w:rFonts w:cs="Arial"/>
                <w:sz w:val="20"/>
                <w:szCs w:val="20"/>
              </w:rPr>
              <w:t xml:space="preserve">supported by the school behaviour mentor/SLT. Parents will be informed </w:t>
            </w:r>
            <w:r w:rsidR="000E1ADC">
              <w:rPr>
                <w:rFonts w:cs="Arial"/>
                <w:sz w:val="20"/>
                <w:szCs w:val="20"/>
              </w:rPr>
              <w:t xml:space="preserve">by SLT </w:t>
            </w:r>
            <w:r w:rsidR="00326635">
              <w:rPr>
                <w:rFonts w:cs="Arial"/>
                <w:sz w:val="20"/>
                <w:szCs w:val="20"/>
              </w:rPr>
              <w:t xml:space="preserve">and </w:t>
            </w:r>
            <w:r>
              <w:rPr>
                <w:rFonts w:cs="Arial"/>
                <w:sz w:val="20"/>
                <w:szCs w:val="20"/>
              </w:rPr>
              <w:t xml:space="preserve">an </w:t>
            </w:r>
            <w:r w:rsidRPr="00473C27">
              <w:rPr>
                <w:rFonts w:cs="Arial"/>
                <w:sz w:val="20"/>
                <w:szCs w:val="20"/>
              </w:rPr>
              <w:t>action plan to amend unwanted behaviours will be put in place.</w:t>
            </w:r>
          </w:p>
          <w:p w14:paraId="2C9BF30A" w14:textId="77777777" w:rsidR="00473C27" w:rsidRPr="00473C27" w:rsidRDefault="00473C27" w:rsidP="00473C27">
            <w:pPr>
              <w:rPr>
                <w:rFonts w:cs="Arial"/>
                <w:sz w:val="20"/>
                <w:szCs w:val="20"/>
                <w:u w:val="single"/>
              </w:rPr>
            </w:pPr>
            <w:r w:rsidRPr="00473C27">
              <w:rPr>
                <w:rFonts w:cs="Arial"/>
                <w:sz w:val="20"/>
                <w:szCs w:val="20"/>
                <w:u w:val="single"/>
              </w:rPr>
              <w:t>Second offence</w:t>
            </w:r>
          </w:p>
          <w:p w14:paraId="75C7A45D" w14:textId="2779E014" w:rsidR="00473C27" w:rsidRDefault="00326635" w:rsidP="00473C27">
            <w:pPr>
              <w:rPr>
                <w:rFonts w:cs="Arial"/>
                <w:sz w:val="20"/>
                <w:szCs w:val="20"/>
              </w:rPr>
            </w:pPr>
            <w:r>
              <w:rPr>
                <w:rFonts w:cs="Arial"/>
                <w:sz w:val="20"/>
                <w:szCs w:val="20"/>
              </w:rPr>
              <w:t xml:space="preserve">Internal isolation for a fixed </w:t>
            </w:r>
            <w:proofErr w:type="gramStart"/>
            <w:r>
              <w:rPr>
                <w:rFonts w:cs="Arial"/>
                <w:sz w:val="20"/>
                <w:szCs w:val="20"/>
              </w:rPr>
              <w:t>period of time</w:t>
            </w:r>
            <w:proofErr w:type="gramEnd"/>
            <w:r>
              <w:rPr>
                <w:rFonts w:cs="Arial"/>
                <w:sz w:val="20"/>
                <w:szCs w:val="20"/>
              </w:rPr>
              <w:t xml:space="preserve"> where the behaviour mentor/SLT will provide targeted intervention to support behaviour improvement and restorative work. </w:t>
            </w:r>
          </w:p>
          <w:p w14:paraId="099620D5" w14:textId="5F763C61" w:rsidR="000E1ADC" w:rsidRPr="00473C27" w:rsidRDefault="000E1ADC" w:rsidP="00473C27">
            <w:pPr>
              <w:rPr>
                <w:rFonts w:cs="Arial"/>
                <w:sz w:val="20"/>
                <w:szCs w:val="20"/>
              </w:rPr>
            </w:pPr>
            <w:bookmarkStart w:id="4" w:name="_Hlk118078092"/>
            <w:r>
              <w:rPr>
                <w:rFonts w:cs="Arial"/>
                <w:sz w:val="20"/>
                <w:szCs w:val="20"/>
              </w:rPr>
              <w:t>Parents will be invited into school to discuss next steps with Phase leaders/SLT.</w:t>
            </w:r>
          </w:p>
          <w:bookmarkEnd w:id="4"/>
          <w:p w14:paraId="06F98CE8" w14:textId="41F7D273" w:rsidR="00473C27" w:rsidRDefault="00473C27" w:rsidP="00473C27">
            <w:pPr>
              <w:rPr>
                <w:rFonts w:cs="Arial"/>
                <w:sz w:val="20"/>
                <w:szCs w:val="20"/>
                <w:u w:val="single"/>
              </w:rPr>
            </w:pPr>
            <w:r w:rsidRPr="00473C27">
              <w:rPr>
                <w:rFonts w:cs="Arial"/>
                <w:sz w:val="20"/>
                <w:szCs w:val="20"/>
                <w:u w:val="single"/>
              </w:rPr>
              <w:t>Further offence</w:t>
            </w:r>
          </w:p>
          <w:p w14:paraId="5B516D67" w14:textId="348B1A82" w:rsidR="005F1637" w:rsidRPr="005F1637" w:rsidRDefault="00091DA2" w:rsidP="00473C27">
            <w:pPr>
              <w:rPr>
                <w:rFonts w:cs="Arial"/>
                <w:sz w:val="20"/>
                <w:szCs w:val="20"/>
              </w:rPr>
            </w:pPr>
            <w:r>
              <w:rPr>
                <w:rFonts w:cs="Arial"/>
                <w:sz w:val="20"/>
                <w:szCs w:val="20"/>
              </w:rPr>
              <w:t xml:space="preserve">Suspension </w:t>
            </w:r>
            <w:r w:rsidR="005F1637">
              <w:rPr>
                <w:rFonts w:cs="Arial"/>
                <w:sz w:val="20"/>
                <w:szCs w:val="20"/>
              </w:rPr>
              <w:t xml:space="preserve">for a set </w:t>
            </w:r>
            <w:proofErr w:type="gramStart"/>
            <w:r w:rsidR="005F1637">
              <w:rPr>
                <w:rFonts w:cs="Arial"/>
                <w:sz w:val="20"/>
                <w:szCs w:val="20"/>
              </w:rPr>
              <w:t>period of time</w:t>
            </w:r>
            <w:proofErr w:type="gramEnd"/>
            <w:r w:rsidR="005F1637">
              <w:rPr>
                <w:rFonts w:cs="Arial"/>
                <w:sz w:val="20"/>
                <w:szCs w:val="20"/>
              </w:rPr>
              <w:t xml:space="preserve"> determined by Head Teacher. </w:t>
            </w:r>
          </w:p>
          <w:p w14:paraId="2D94EE76" w14:textId="404F6C3A" w:rsidR="00B10326" w:rsidRPr="00107AC1" w:rsidRDefault="00B10326" w:rsidP="00473C27">
            <w:pPr>
              <w:jc w:val="both"/>
              <w:rPr>
                <w:rFonts w:cs="Arial"/>
                <w:u w:val="single"/>
              </w:rPr>
            </w:pPr>
          </w:p>
        </w:tc>
      </w:tr>
      <w:tr w:rsidR="000E1ADC" w14:paraId="2FD0AB72" w14:textId="77777777" w:rsidTr="000E1ADC">
        <w:tc>
          <w:tcPr>
            <w:tcW w:w="2263" w:type="dxa"/>
            <w:shd w:val="clear" w:color="auto" w:fill="C00000"/>
          </w:tcPr>
          <w:p w14:paraId="4278D5C3" w14:textId="34F099A6" w:rsidR="000E1ADC" w:rsidRDefault="000E1ADC" w:rsidP="009E371F">
            <w:pPr>
              <w:jc w:val="both"/>
              <w:rPr>
                <w:rFonts w:cs="Arial"/>
              </w:rPr>
            </w:pPr>
            <w:r>
              <w:rPr>
                <w:rFonts w:cs="Arial"/>
              </w:rPr>
              <w:t>Area of school life</w:t>
            </w:r>
          </w:p>
        </w:tc>
        <w:tc>
          <w:tcPr>
            <w:tcW w:w="3828" w:type="dxa"/>
            <w:shd w:val="clear" w:color="auto" w:fill="C00000"/>
          </w:tcPr>
          <w:p w14:paraId="30AD71A8" w14:textId="3FFDC754" w:rsidR="000E1ADC" w:rsidRPr="000E1ADC" w:rsidRDefault="000E1ADC" w:rsidP="000E1ADC">
            <w:pPr>
              <w:rPr>
                <w:rFonts w:cs="Arial"/>
                <w:sz w:val="20"/>
                <w:szCs w:val="20"/>
                <w:u w:val="single"/>
              </w:rPr>
            </w:pPr>
            <w:r w:rsidRPr="000E1ADC">
              <w:rPr>
                <w:rFonts w:cs="Arial"/>
                <w:sz w:val="20"/>
                <w:szCs w:val="20"/>
                <w:u w:val="single"/>
              </w:rPr>
              <w:t>Types of unacceptable behaviour</w:t>
            </w:r>
          </w:p>
        </w:tc>
        <w:tc>
          <w:tcPr>
            <w:tcW w:w="4365" w:type="dxa"/>
            <w:shd w:val="clear" w:color="auto" w:fill="C00000"/>
          </w:tcPr>
          <w:p w14:paraId="08EE0F61" w14:textId="6E762DE6" w:rsidR="000E1ADC" w:rsidRPr="00473C27" w:rsidRDefault="000E1ADC" w:rsidP="009E371F">
            <w:pPr>
              <w:jc w:val="both"/>
              <w:rPr>
                <w:rFonts w:cs="Arial"/>
                <w:sz w:val="20"/>
                <w:szCs w:val="20"/>
                <w:u w:val="single"/>
              </w:rPr>
            </w:pPr>
            <w:r>
              <w:rPr>
                <w:rFonts w:cs="Arial"/>
                <w:sz w:val="20"/>
                <w:szCs w:val="20"/>
                <w:u w:val="single"/>
              </w:rPr>
              <w:t>Actions to be taken</w:t>
            </w:r>
          </w:p>
        </w:tc>
      </w:tr>
      <w:bookmarkEnd w:id="3"/>
      <w:tr w:rsidR="005374C1" w14:paraId="0BAA4E8F" w14:textId="77777777" w:rsidTr="00AD0063">
        <w:tc>
          <w:tcPr>
            <w:tcW w:w="2263" w:type="dxa"/>
            <w:vMerge w:val="restart"/>
          </w:tcPr>
          <w:p w14:paraId="557CC1CB" w14:textId="51D10C46" w:rsidR="005374C1" w:rsidRDefault="005374C1" w:rsidP="009E371F">
            <w:pPr>
              <w:jc w:val="both"/>
              <w:rPr>
                <w:rFonts w:cs="Arial"/>
              </w:rPr>
            </w:pPr>
            <w:r>
              <w:rPr>
                <w:rFonts w:cs="Arial"/>
              </w:rPr>
              <w:t>During lunchtimes</w:t>
            </w:r>
          </w:p>
        </w:tc>
        <w:tc>
          <w:tcPr>
            <w:tcW w:w="3828" w:type="dxa"/>
          </w:tcPr>
          <w:p w14:paraId="7DCEB254" w14:textId="77777777" w:rsidR="005374C1" w:rsidRPr="00924C96" w:rsidRDefault="005374C1">
            <w:pPr>
              <w:pStyle w:val="ListParagraph"/>
              <w:numPr>
                <w:ilvl w:val="0"/>
                <w:numId w:val="14"/>
              </w:numPr>
              <w:rPr>
                <w:rFonts w:cs="Arial"/>
                <w:sz w:val="20"/>
                <w:szCs w:val="20"/>
              </w:rPr>
            </w:pPr>
            <w:r w:rsidRPr="00924C96">
              <w:rPr>
                <w:rFonts w:cs="Arial"/>
                <w:sz w:val="20"/>
                <w:szCs w:val="20"/>
              </w:rPr>
              <w:t>Breaking of any of the agreed rules</w:t>
            </w:r>
          </w:p>
          <w:p w14:paraId="7D9C2DAF" w14:textId="77777777" w:rsidR="005374C1" w:rsidRPr="00924C96" w:rsidRDefault="005374C1">
            <w:pPr>
              <w:pStyle w:val="ListParagraph"/>
              <w:numPr>
                <w:ilvl w:val="0"/>
                <w:numId w:val="14"/>
              </w:numPr>
              <w:rPr>
                <w:rFonts w:cs="Arial"/>
                <w:sz w:val="20"/>
                <w:szCs w:val="20"/>
              </w:rPr>
            </w:pPr>
            <w:r w:rsidRPr="00924C96">
              <w:rPr>
                <w:rFonts w:cs="Arial"/>
                <w:sz w:val="20"/>
                <w:szCs w:val="20"/>
              </w:rPr>
              <w:t>Failure to follow a reasonable instruction</w:t>
            </w:r>
          </w:p>
          <w:p w14:paraId="6B918570" w14:textId="77777777" w:rsidR="005374C1" w:rsidRPr="00924C96" w:rsidRDefault="005374C1">
            <w:pPr>
              <w:pStyle w:val="ListParagraph"/>
              <w:numPr>
                <w:ilvl w:val="0"/>
                <w:numId w:val="14"/>
              </w:numPr>
              <w:rPr>
                <w:rFonts w:cs="Arial"/>
                <w:sz w:val="20"/>
                <w:szCs w:val="20"/>
              </w:rPr>
            </w:pPr>
            <w:r w:rsidRPr="00924C96">
              <w:rPr>
                <w:rFonts w:cs="Arial"/>
                <w:sz w:val="20"/>
                <w:szCs w:val="20"/>
              </w:rPr>
              <w:t>Verbal altercations (non-racist/non-bullying/non-abusive)</w:t>
            </w:r>
          </w:p>
          <w:p w14:paraId="48B9050F" w14:textId="77777777" w:rsidR="005374C1" w:rsidRPr="00924C96" w:rsidRDefault="005374C1">
            <w:pPr>
              <w:pStyle w:val="ListParagraph"/>
              <w:numPr>
                <w:ilvl w:val="0"/>
                <w:numId w:val="14"/>
              </w:numPr>
              <w:rPr>
                <w:rFonts w:cs="Arial"/>
                <w:sz w:val="20"/>
                <w:szCs w:val="20"/>
              </w:rPr>
            </w:pPr>
            <w:r w:rsidRPr="00924C96">
              <w:rPr>
                <w:rFonts w:cs="Arial"/>
                <w:sz w:val="20"/>
                <w:szCs w:val="20"/>
              </w:rPr>
              <w:t>Physical altercations (minor nature/non-bullying/non-abusive)</w:t>
            </w:r>
          </w:p>
          <w:p w14:paraId="7D03F586" w14:textId="77777777" w:rsidR="005374C1" w:rsidRPr="00924C96" w:rsidRDefault="005374C1">
            <w:pPr>
              <w:pStyle w:val="ListParagraph"/>
              <w:numPr>
                <w:ilvl w:val="0"/>
                <w:numId w:val="14"/>
              </w:numPr>
              <w:rPr>
                <w:rFonts w:cs="Arial"/>
                <w:sz w:val="20"/>
                <w:szCs w:val="20"/>
              </w:rPr>
            </w:pPr>
            <w:r w:rsidRPr="00924C96">
              <w:rPr>
                <w:rFonts w:cs="Arial"/>
                <w:sz w:val="20"/>
                <w:szCs w:val="20"/>
              </w:rPr>
              <w:t>Excluding another child from an activity on purpose</w:t>
            </w:r>
          </w:p>
          <w:p w14:paraId="1BEF1729" w14:textId="77777777" w:rsidR="005374C1" w:rsidRPr="00924C96" w:rsidRDefault="005374C1">
            <w:pPr>
              <w:pStyle w:val="ListParagraph"/>
              <w:numPr>
                <w:ilvl w:val="0"/>
                <w:numId w:val="14"/>
              </w:numPr>
              <w:rPr>
                <w:rFonts w:cs="Arial"/>
                <w:sz w:val="20"/>
                <w:szCs w:val="20"/>
              </w:rPr>
            </w:pPr>
            <w:r w:rsidRPr="00924C96">
              <w:rPr>
                <w:rFonts w:cs="Arial"/>
                <w:sz w:val="20"/>
                <w:szCs w:val="20"/>
              </w:rPr>
              <w:t>Rude/aggressive attitude towards an adult</w:t>
            </w:r>
          </w:p>
          <w:p w14:paraId="2E236822" w14:textId="77777777" w:rsidR="005374C1" w:rsidRDefault="005374C1" w:rsidP="000E1ADC">
            <w:pPr>
              <w:pStyle w:val="ListParagraph"/>
              <w:rPr>
                <w:rFonts w:cs="Arial"/>
              </w:rPr>
            </w:pPr>
          </w:p>
        </w:tc>
        <w:tc>
          <w:tcPr>
            <w:tcW w:w="4365" w:type="dxa"/>
          </w:tcPr>
          <w:p w14:paraId="3CF3A85F" w14:textId="77777777" w:rsidR="005374C1" w:rsidRPr="00473C27" w:rsidRDefault="005374C1" w:rsidP="009E371F">
            <w:pPr>
              <w:jc w:val="both"/>
              <w:rPr>
                <w:rFonts w:cs="Arial"/>
                <w:sz w:val="20"/>
                <w:szCs w:val="20"/>
              </w:rPr>
            </w:pPr>
            <w:r w:rsidRPr="00473C27">
              <w:rPr>
                <w:rFonts w:cs="Arial"/>
                <w:sz w:val="20"/>
                <w:szCs w:val="20"/>
                <w:u w:val="single"/>
              </w:rPr>
              <w:t>First offence</w:t>
            </w:r>
          </w:p>
          <w:p w14:paraId="6A8F1C40" w14:textId="5CFD5060" w:rsidR="005374C1" w:rsidRDefault="005374C1" w:rsidP="009E371F">
            <w:pPr>
              <w:rPr>
                <w:rFonts w:cs="Arial"/>
                <w:sz w:val="20"/>
                <w:szCs w:val="20"/>
              </w:rPr>
            </w:pPr>
            <w:r w:rsidRPr="00473C27">
              <w:rPr>
                <w:rFonts w:cs="Arial"/>
                <w:sz w:val="20"/>
                <w:szCs w:val="20"/>
              </w:rPr>
              <w:t xml:space="preserve">Reprimand by </w:t>
            </w:r>
            <w:r>
              <w:rPr>
                <w:rFonts w:cs="Arial"/>
                <w:sz w:val="20"/>
                <w:szCs w:val="20"/>
              </w:rPr>
              <w:t>a midday supervisor</w:t>
            </w:r>
            <w:r w:rsidRPr="00473C27">
              <w:rPr>
                <w:rFonts w:cs="Arial"/>
                <w:sz w:val="20"/>
                <w:szCs w:val="20"/>
              </w:rPr>
              <w:t>, with a discussion on how a child can approach a situation differently next time. This will help to re-enforce our high expectations.</w:t>
            </w:r>
          </w:p>
          <w:p w14:paraId="360B589A" w14:textId="5F960AC9" w:rsidR="000E1ADC" w:rsidRDefault="000E1ADC" w:rsidP="000E1ADC">
            <w:pPr>
              <w:rPr>
                <w:rFonts w:cs="Arial"/>
                <w:sz w:val="20"/>
                <w:szCs w:val="20"/>
              </w:rPr>
            </w:pPr>
            <w:r>
              <w:rPr>
                <w:rFonts w:cs="Arial"/>
                <w:sz w:val="20"/>
                <w:szCs w:val="20"/>
              </w:rPr>
              <w:t xml:space="preserve">Midday supervisors will offer solutions to rectify the situation. </w:t>
            </w:r>
            <w:proofErr w:type="spellStart"/>
            <w:r>
              <w:rPr>
                <w:rFonts w:cs="Arial"/>
                <w:sz w:val="20"/>
                <w:szCs w:val="20"/>
              </w:rPr>
              <w:t>E.g</w:t>
            </w:r>
            <w:proofErr w:type="spellEnd"/>
            <w:r>
              <w:rPr>
                <w:rFonts w:cs="Arial"/>
                <w:sz w:val="20"/>
                <w:szCs w:val="20"/>
              </w:rPr>
              <w:t xml:space="preserve"> </w:t>
            </w:r>
          </w:p>
          <w:p w14:paraId="6C52DA65" w14:textId="77777777" w:rsidR="000E1ADC" w:rsidRDefault="000E1ADC">
            <w:pPr>
              <w:pStyle w:val="ListParagraph"/>
              <w:numPr>
                <w:ilvl w:val="0"/>
                <w:numId w:val="17"/>
              </w:numPr>
              <w:rPr>
                <w:rFonts w:cs="Arial"/>
                <w:sz w:val="20"/>
                <w:szCs w:val="20"/>
              </w:rPr>
            </w:pPr>
            <w:r>
              <w:rPr>
                <w:rFonts w:cs="Arial"/>
                <w:sz w:val="20"/>
                <w:szCs w:val="20"/>
              </w:rPr>
              <w:t xml:space="preserve">Restorative conversations between pupils. </w:t>
            </w:r>
          </w:p>
          <w:p w14:paraId="41913559" w14:textId="77777777" w:rsidR="000E1ADC" w:rsidRDefault="000E1ADC">
            <w:pPr>
              <w:pStyle w:val="ListParagraph"/>
              <w:numPr>
                <w:ilvl w:val="0"/>
                <w:numId w:val="17"/>
              </w:numPr>
              <w:rPr>
                <w:rFonts w:cs="Arial"/>
                <w:sz w:val="20"/>
                <w:szCs w:val="20"/>
              </w:rPr>
            </w:pPr>
            <w:r>
              <w:rPr>
                <w:rFonts w:cs="Arial"/>
                <w:sz w:val="20"/>
                <w:szCs w:val="20"/>
              </w:rPr>
              <w:t xml:space="preserve">Time out in a self-regulation area on the playground to reflect.  </w:t>
            </w:r>
          </w:p>
          <w:p w14:paraId="7D014D9C" w14:textId="77777777" w:rsidR="000E1ADC" w:rsidRPr="00473C27" w:rsidRDefault="000E1ADC" w:rsidP="009E371F">
            <w:pPr>
              <w:rPr>
                <w:rFonts w:cs="Arial"/>
                <w:sz w:val="20"/>
                <w:szCs w:val="20"/>
              </w:rPr>
            </w:pPr>
          </w:p>
          <w:p w14:paraId="0F3BB7FE" w14:textId="0CA2DAFF" w:rsidR="005374C1" w:rsidRPr="00473C27" w:rsidRDefault="000E1ADC" w:rsidP="009E371F">
            <w:pPr>
              <w:rPr>
                <w:rFonts w:cs="Arial"/>
                <w:sz w:val="20"/>
                <w:szCs w:val="20"/>
                <w:u w:val="single"/>
              </w:rPr>
            </w:pPr>
            <w:r>
              <w:rPr>
                <w:rFonts w:cs="Arial"/>
                <w:sz w:val="20"/>
                <w:szCs w:val="20"/>
                <w:u w:val="single"/>
              </w:rPr>
              <w:t xml:space="preserve">Continued </w:t>
            </w:r>
            <w:r w:rsidR="005374C1" w:rsidRPr="00473C27">
              <w:rPr>
                <w:rFonts w:cs="Arial"/>
                <w:sz w:val="20"/>
                <w:szCs w:val="20"/>
                <w:u w:val="single"/>
              </w:rPr>
              <w:t>offence</w:t>
            </w:r>
          </w:p>
          <w:p w14:paraId="58AAC16D" w14:textId="73DEC537" w:rsidR="00EA56D8" w:rsidRDefault="000E1ADC" w:rsidP="009E371F">
            <w:pPr>
              <w:rPr>
                <w:rFonts w:cs="Arial"/>
                <w:sz w:val="20"/>
                <w:szCs w:val="20"/>
              </w:rPr>
            </w:pPr>
            <w:r>
              <w:rPr>
                <w:rFonts w:cs="Arial"/>
                <w:sz w:val="20"/>
                <w:szCs w:val="20"/>
              </w:rPr>
              <w:t xml:space="preserve">Middays to report this to </w:t>
            </w:r>
            <w:r w:rsidR="00EA56D8">
              <w:rPr>
                <w:rFonts w:cs="Arial"/>
                <w:sz w:val="20"/>
                <w:szCs w:val="20"/>
              </w:rPr>
              <w:t xml:space="preserve">Lead Midday or a member of the SLT who will support. </w:t>
            </w:r>
            <w:r w:rsidR="005374C1" w:rsidRPr="00473C27">
              <w:rPr>
                <w:rFonts w:cs="Arial"/>
                <w:sz w:val="20"/>
                <w:szCs w:val="20"/>
              </w:rPr>
              <w:t xml:space="preserve">The pupil to miss a </w:t>
            </w:r>
            <w:r w:rsidR="005374C1">
              <w:rPr>
                <w:rFonts w:cs="Arial"/>
                <w:sz w:val="20"/>
                <w:szCs w:val="20"/>
              </w:rPr>
              <w:t xml:space="preserve">lunchtime </w:t>
            </w:r>
            <w:r w:rsidR="005374C1" w:rsidRPr="00473C27">
              <w:rPr>
                <w:rFonts w:cs="Arial"/>
                <w:sz w:val="20"/>
                <w:szCs w:val="20"/>
              </w:rPr>
              <w:t>playtime and attend ‘Think about it’ time supported by the school behaviour mentor/SLT</w:t>
            </w:r>
            <w:r w:rsidR="00EA56D8">
              <w:rPr>
                <w:rFonts w:cs="Arial"/>
                <w:sz w:val="20"/>
                <w:szCs w:val="20"/>
              </w:rPr>
              <w:t xml:space="preserve"> in the reflection room</w:t>
            </w:r>
            <w:r w:rsidR="005374C1" w:rsidRPr="00473C27">
              <w:rPr>
                <w:rFonts w:cs="Arial"/>
                <w:sz w:val="20"/>
                <w:szCs w:val="20"/>
              </w:rPr>
              <w:t xml:space="preserve">. </w:t>
            </w:r>
          </w:p>
          <w:p w14:paraId="77E12F1D" w14:textId="54CED809" w:rsidR="00EA56D8" w:rsidRPr="00EA56D8" w:rsidRDefault="00EA56D8" w:rsidP="009E371F">
            <w:pPr>
              <w:rPr>
                <w:rFonts w:cs="Arial"/>
                <w:color w:val="FF0000"/>
                <w:sz w:val="20"/>
                <w:szCs w:val="20"/>
              </w:rPr>
            </w:pPr>
            <w:r>
              <w:rPr>
                <w:rFonts w:cs="Arial"/>
                <w:color w:val="FF0000"/>
                <w:sz w:val="20"/>
                <w:szCs w:val="20"/>
              </w:rPr>
              <w:t xml:space="preserve">Recorded in the reflection room log. </w:t>
            </w:r>
          </w:p>
          <w:p w14:paraId="010E3E9A" w14:textId="1A79BEFA" w:rsidR="005374C1" w:rsidRDefault="00EA56D8" w:rsidP="009E371F">
            <w:pPr>
              <w:rPr>
                <w:rFonts w:cs="Arial"/>
                <w:sz w:val="20"/>
                <w:szCs w:val="20"/>
              </w:rPr>
            </w:pPr>
            <w:r w:rsidRPr="003C1BB1">
              <w:rPr>
                <w:rFonts w:cs="Arial"/>
                <w:sz w:val="20"/>
                <w:szCs w:val="20"/>
              </w:rPr>
              <w:t xml:space="preserve">Parents </w:t>
            </w:r>
            <w:r>
              <w:rPr>
                <w:rFonts w:cs="Arial"/>
                <w:sz w:val="20"/>
                <w:szCs w:val="20"/>
              </w:rPr>
              <w:t>must</w:t>
            </w:r>
            <w:r w:rsidRPr="003C1BB1">
              <w:rPr>
                <w:rFonts w:cs="Arial"/>
                <w:sz w:val="20"/>
                <w:szCs w:val="20"/>
              </w:rPr>
              <w:t xml:space="preserve"> be informed of their child’s behaviour </w:t>
            </w:r>
            <w:r>
              <w:rPr>
                <w:rFonts w:cs="Arial"/>
                <w:sz w:val="20"/>
                <w:szCs w:val="20"/>
              </w:rPr>
              <w:t>by the class teacher at the end of the day</w:t>
            </w:r>
            <w:r w:rsidRPr="00B745D7">
              <w:rPr>
                <w:rFonts w:cs="Arial"/>
                <w:sz w:val="20"/>
                <w:szCs w:val="20"/>
              </w:rPr>
              <w:t xml:space="preserve"> </w:t>
            </w:r>
            <w:r w:rsidR="00B745D7" w:rsidRPr="00B745D7">
              <w:rPr>
                <w:rFonts w:cs="Arial"/>
                <w:sz w:val="20"/>
                <w:szCs w:val="20"/>
              </w:rPr>
              <w:t>Pro-active strategies will be</w:t>
            </w:r>
            <w:r w:rsidR="00B745D7">
              <w:rPr>
                <w:rFonts w:cs="Arial"/>
                <w:sz w:val="20"/>
                <w:szCs w:val="20"/>
              </w:rPr>
              <w:t xml:space="preserve"> explored and</w:t>
            </w:r>
            <w:r w:rsidR="00B745D7" w:rsidRPr="00B745D7">
              <w:rPr>
                <w:rFonts w:cs="Arial"/>
                <w:sz w:val="20"/>
                <w:szCs w:val="20"/>
              </w:rPr>
              <w:t xml:space="preserve"> </w:t>
            </w:r>
            <w:r w:rsidR="00B745D7">
              <w:rPr>
                <w:rFonts w:cs="Arial"/>
                <w:sz w:val="20"/>
                <w:szCs w:val="20"/>
              </w:rPr>
              <w:t xml:space="preserve">shared by the teaching team, being </w:t>
            </w:r>
            <w:r w:rsidR="00B745D7" w:rsidRPr="00B745D7">
              <w:rPr>
                <w:rFonts w:cs="Arial"/>
                <w:sz w:val="20"/>
                <w:szCs w:val="20"/>
              </w:rPr>
              <w:t xml:space="preserve">implemented by the midday team. </w:t>
            </w:r>
          </w:p>
          <w:p w14:paraId="7F0CDE71" w14:textId="77777777" w:rsidR="00EA56D8" w:rsidRPr="00FA5FE7" w:rsidRDefault="00EA56D8" w:rsidP="009E371F">
            <w:pPr>
              <w:rPr>
                <w:rFonts w:cs="Arial"/>
                <w:color w:val="FF0000"/>
                <w:sz w:val="20"/>
                <w:szCs w:val="20"/>
              </w:rPr>
            </w:pPr>
          </w:p>
          <w:p w14:paraId="1A845DAF" w14:textId="77777777" w:rsidR="005374C1" w:rsidRPr="00473C27" w:rsidRDefault="005374C1" w:rsidP="009E371F">
            <w:pPr>
              <w:rPr>
                <w:rFonts w:cs="Arial"/>
                <w:sz w:val="20"/>
                <w:szCs w:val="20"/>
                <w:u w:val="single"/>
              </w:rPr>
            </w:pPr>
            <w:r w:rsidRPr="00473C27">
              <w:rPr>
                <w:rFonts w:cs="Arial"/>
                <w:sz w:val="20"/>
                <w:szCs w:val="20"/>
                <w:u w:val="single"/>
              </w:rPr>
              <w:lastRenderedPageBreak/>
              <w:t>Further offence</w:t>
            </w:r>
          </w:p>
          <w:p w14:paraId="2FA13D12" w14:textId="77777777" w:rsidR="00EA56D8" w:rsidRDefault="005374C1" w:rsidP="009E371F">
            <w:pPr>
              <w:jc w:val="both"/>
              <w:rPr>
                <w:rFonts w:cs="Arial"/>
                <w:sz w:val="20"/>
                <w:szCs w:val="20"/>
              </w:rPr>
            </w:pPr>
            <w:bookmarkStart w:id="5" w:name="_Hlk112698661"/>
            <w:r w:rsidRPr="00473C27">
              <w:rPr>
                <w:rFonts w:cs="Arial"/>
                <w:sz w:val="20"/>
                <w:szCs w:val="20"/>
              </w:rPr>
              <w:t xml:space="preserve">The pupil to </w:t>
            </w:r>
            <w:r>
              <w:rPr>
                <w:rFonts w:cs="Arial"/>
                <w:sz w:val="20"/>
                <w:szCs w:val="20"/>
              </w:rPr>
              <w:t>be internally excluded from lunchtime provision</w:t>
            </w:r>
            <w:r w:rsidRPr="00473C27">
              <w:rPr>
                <w:rFonts w:cs="Arial"/>
                <w:sz w:val="20"/>
                <w:szCs w:val="20"/>
              </w:rPr>
              <w:t>, attending ‘Think about it’ time supported by the school behaviour mentor/SLT</w:t>
            </w:r>
            <w:r w:rsidR="00EA56D8">
              <w:rPr>
                <w:rFonts w:cs="Arial"/>
                <w:sz w:val="20"/>
                <w:szCs w:val="20"/>
              </w:rPr>
              <w:t xml:space="preserve"> in the reflection room</w:t>
            </w:r>
            <w:r w:rsidRPr="00473C27">
              <w:rPr>
                <w:rFonts w:cs="Arial"/>
                <w:sz w:val="20"/>
                <w:szCs w:val="20"/>
              </w:rPr>
              <w:t xml:space="preserve">. This will be recorded using Grange School’s internal reporting system. Parents will be informed and an action plan to amend unwanted behaviours will be put in place. </w:t>
            </w:r>
            <w:bookmarkEnd w:id="5"/>
          </w:p>
          <w:p w14:paraId="1F5E9C99" w14:textId="67764414" w:rsidR="005374C1" w:rsidRPr="00473C27" w:rsidRDefault="00EA56D8" w:rsidP="009E371F">
            <w:pPr>
              <w:jc w:val="both"/>
              <w:rPr>
                <w:rFonts w:cs="Arial"/>
                <w:sz w:val="20"/>
                <w:szCs w:val="20"/>
                <w:u w:val="single"/>
              </w:rPr>
            </w:pPr>
            <w:r w:rsidRPr="003C1BB1">
              <w:rPr>
                <w:rFonts w:cs="Arial"/>
                <w:color w:val="FF0000"/>
                <w:sz w:val="20"/>
                <w:szCs w:val="20"/>
              </w:rPr>
              <w:t>An incident report will be completed</w:t>
            </w:r>
            <w:r>
              <w:rPr>
                <w:rFonts w:cs="Arial"/>
                <w:color w:val="FF0000"/>
                <w:sz w:val="20"/>
                <w:szCs w:val="20"/>
              </w:rPr>
              <w:t xml:space="preserve"> by the midday team</w:t>
            </w:r>
            <w:r w:rsidRPr="003C1BB1">
              <w:rPr>
                <w:rFonts w:cs="Arial"/>
                <w:color w:val="FF0000"/>
                <w:sz w:val="20"/>
                <w:szCs w:val="20"/>
              </w:rPr>
              <w:t>, and an action plan will be put into place</w:t>
            </w:r>
            <w:r>
              <w:rPr>
                <w:rFonts w:cs="Arial"/>
                <w:color w:val="FF0000"/>
                <w:sz w:val="20"/>
                <w:szCs w:val="20"/>
              </w:rPr>
              <w:t xml:space="preserve"> by SLT</w:t>
            </w:r>
            <w:r w:rsidRPr="003C1BB1">
              <w:rPr>
                <w:rFonts w:cs="Arial"/>
                <w:color w:val="FF0000"/>
                <w:sz w:val="20"/>
                <w:szCs w:val="20"/>
              </w:rPr>
              <w:t xml:space="preserve"> to support behaviour.</w:t>
            </w:r>
            <w:r>
              <w:rPr>
                <w:rFonts w:cs="Arial"/>
                <w:color w:val="FF0000"/>
                <w:sz w:val="20"/>
                <w:szCs w:val="20"/>
              </w:rPr>
              <w:t xml:space="preserve"> SLT will inform parents.</w:t>
            </w:r>
          </w:p>
        </w:tc>
      </w:tr>
      <w:tr w:rsidR="00EA56D8" w14:paraId="27BECE84" w14:textId="77777777" w:rsidTr="00EA56D8">
        <w:tc>
          <w:tcPr>
            <w:tcW w:w="2263" w:type="dxa"/>
            <w:vMerge/>
          </w:tcPr>
          <w:p w14:paraId="0231AC88" w14:textId="77777777" w:rsidR="00EA56D8" w:rsidRDefault="00EA56D8" w:rsidP="005374C1">
            <w:pPr>
              <w:jc w:val="both"/>
              <w:rPr>
                <w:rFonts w:cs="Arial"/>
              </w:rPr>
            </w:pPr>
          </w:p>
        </w:tc>
        <w:tc>
          <w:tcPr>
            <w:tcW w:w="3828" w:type="dxa"/>
            <w:shd w:val="clear" w:color="auto" w:fill="C00000"/>
          </w:tcPr>
          <w:p w14:paraId="46B47CE0" w14:textId="0379B793" w:rsidR="00EA56D8" w:rsidRPr="00EA56D8" w:rsidRDefault="00EA56D8" w:rsidP="00EA56D8">
            <w:pPr>
              <w:rPr>
                <w:rFonts w:cs="Arial"/>
                <w:sz w:val="20"/>
                <w:szCs w:val="20"/>
              </w:rPr>
            </w:pPr>
            <w:r>
              <w:rPr>
                <w:rFonts w:cs="Arial"/>
                <w:sz w:val="20"/>
                <w:szCs w:val="20"/>
              </w:rPr>
              <w:t>Seriously unacceptable behaviour</w:t>
            </w:r>
          </w:p>
        </w:tc>
        <w:tc>
          <w:tcPr>
            <w:tcW w:w="4365" w:type="dxa"/>
            <w:shd w:val="clear" w:color="auto" w:fill="C00000"/>
          </w:tcPr>
          <w:p w14:paraId="1527824F" w14:textId="5CEFA468" w:rsidR="00EA56D8" w:rsidRPr="00473C27" w:rsidRDefault="00EA56D8" w:rsidP="005374C1">
            <w:pPr>
              <w:jc w:val="both"/>
              <w:rPr>
                <w:rFonts w:cs="Arial"/>
                <w:sz w:val="20"/>
                <w:szCs w:val="20"/>
                <w:u w:val="single"/>
              </w:rPr>
            </w:pPr>
            <w:r>
              <w:rPr>
                <w:rFonts w:cs="Arial"/>
                <w:sz w:val="20"/>
                <w:szCs w:val="20"/>
                <w:u w:val="single"/>
              </w:rPr>
              <w:t>Actions to be taken</w:t>
            </w:r>
          </w:p>
        </w:tc>
      </w:tr>
      <w:tr w:rsidR="005374C1" w14:paraId="6B28DB4D" w14:textId="77777777" w:rsidTr="00AD0063">
        <w:tc>
          <w:tcPr>
            <w:tcW w:w="2263" w:type="dxa"/>
            <w:vMerge/>
          </w:tcPr>
          <w:p w14:paraId="2A4315CB" w14:textId="77777777" w:rsidR="005374C1" w:rsidRDefault="005374C1" w:rsidP="005374C1">
            <w:pPr>
              <w:jc w:val="both"/>
              <w:rPr>
                <w:rFonts w:cs="Arial"/>
              </w:rPr>
            </w:pPr>
          </w:p>
        </w:tc>
        <w:tc>
          <w:tcPr>
            <w:tcW w:w="3828" w:type="dxa"/>
          </w:tcPr>
          <w:p w14:paraId="786C55AC" w14:textId="4E96706C" w:rsidR="005374C1" w:rsidRPr="005374C1" w:rsidRDefault="005374C1">
            <w:pPr>
              <w:pStyle w:val="ListParagraph"/>
              <w:numPr>
                <w:ilvl w:val="0"/>
                <w:numId w:val="14"/>
              </w:numPr>
              <w:rPr>
                <w:rFonts w:cs="Arial"/>
                <w:sz w:val="20"/>
                <w:szCs w:val="20"/>
              </w:rPr>
            </w:pPr>
            <w:r w:rsidRPr="005374C1">
              <w:rPr>
                <w:rFonts w:cs="Arial"/>
                <w:sz w:val="20"/>
                <w:szCs w:val="20"/>
              </w:rPr>
              <w:t>Verbal abuse towards another pupil or adult.</w:t>
            </w:r>
            <w:r w:rsidR="00EA56D8">
              <w:rPr>
                <w:rFonts w:cs="Arial"/>
                <w:sz w:val="20"/>
                <w:szCs w:val="20"/>
              </w:rPr>
              <w:t xml:space="preserve"> This includes negative use of protected characteristics, and language that does not fit in with our equality and diversity policy. This also includes foul language.  </w:t>
            </w:r>
            <w:r w:rsidR="00EA56D8" w:rsidRPr="005374C1">
              <w:rPr>
                <w:rFonts w:cs="Arial"/>
                <w:sz w:val="20"/>
                <w:szCs w:val="20"/>
              </w:rPr>
              <w:t xml:space="preserve"> </w:t>
            </w:r>
            <w:r w:rsidRPr="005374C1">
              <w:rPr>
                <w:rFonts w:cs="Arial"/>
                <w:sz w:val="20"/>
                <w:szCs w:val="20"/>
              </w:rPr>
              <w:t xml:space="preserve"> </w:t>
            </w:r>
          </w:p>
          <w:p w14:paraId="6F1FB09A" w14:textId="7DE4A66D" w:rsidR="005374C1" w:rsidRDefault="005374C1">
            <w:pPr>
              <w:pStyle w:val="ListParagraph"/>
              <w:numPr>
                <w:ilvl w:val="0"/>
                <w:numId w:val="14"/>
              </w:numPr>
              <w:rPr>
                <w:rFonts w:cs="Arial"/>
                <w:sz w:val="20"/>
                <w:szCs w:val="20"/>
              </w:rPr>
            </w:pPr>
            <w:r w:rsidRPr="005374C1">
              <w:rPr>
                <w:rFonts w:cs="Arial"/>
                <w:sz w:val="20"/>
                <w:szCs w:val="20"/>
              </w:rPr>
              <w:t xml:space="preserve">Physical abuse towards another pupil or adult. </w:t>
            </w:r>
          </w:p>
          <w:p w14:paraId="47D1A0F4" w14:textId="62ECE74C" w:rsidR="002317E9" w:rsidRDefault="002317E9">
            <w:pPr>
              <w:pStyle w:val="ListParagraph"/>
              <w:numPr>
                <w:ilvl w:val="0"/>
                <w:numId w:val="14"/>
              </w:numPr>
              <w:rPr>
                <w:rFonts w:cs="Arial"/>
                <w:sz w:val="20"/>
                <w:szCs w:val="20"/>
              </w:rPr>
            </w:pPr>
            <w:r>
              <w:rPr>
                <w:rFonts w:cs="Arial"/>
                <w:sz w:val="20"/>
                <w:szCs w:val="20"/>
              </w:rPr>
              <w:t>The use of mobile phones</w:t>
            </w:r>
            <w:r w:rsidR="00091DA2">
              <w:rPr>
                <w:rFonts w:cs="Arial"/>
                <w:sz w:val="20"/>
                <w:szCs w:val="20"/>
              </w:rPr>
              <w:t>/smart watches</w:t>
            </w:r>
            <w:r>
              <w:rPr>
                <w:rFonts w:cs="Arial"/>
                <w:sz w:val="20"/>
                <w:szCs w:val="20"/>
              </w:rPr>
              <w:t xml:space="preserve"> in school. </w:t>
            </w:r>
          </w:p>
          <w:p w14:paraId="6AA7E622" w14:textId="77777777" w:rsidR="005374C1" w:rsidRPr="00924C96" w:rsidRDefault="005374C1" w:rsidP="00EA56D8">
            <w:pPr>
              <w:pStyle w:val="ListParagraph"/>
              <w:rPr>
                <w:rFonts w:cs="Arial"/>
                <w:sz w:val="20"/>
                <w:szCs w:val="20"/>
              </w:rPr>
            </w:pPr>
          </w:p>
        </w:tc>
        <w:tc>
          <w:tcPr>
            <w:tcW w:w="4365" w:type="dxa"/>
          </w:tcPr>
          <w:p w14:paraId="21DD94E7" w14:textId="77777777" w:rsidR="005374C1" w:rsidRDefault="005374C1" w:rsidP="005374C1">
            <w:pPr>
              <w:jc w:val="both"/>
              <w:rPr>
                <w:rFonts w:cs="Arial"/>
                <w:sz w:val="20"/>
                <w:szCs w:val="20"/>
                <w:u w:val="single"/>
              </w:rPr>
            </w:pPr>
            <w:r w:rsidRPr="00473C27">
              <w:rPr>
                <w:rFonts w:cs="Arial"/>
                <w:sz w:val="20"/>
                <w:szCs w:val="20"/>
                <w:u w:val="single"/>
              </w:rPr>
              <w:t>First offence</w:t>
            </w:r>
          </w:p>
          <w:p w14:paraId="3492DDBC" w14:textId="77777777" w:rsidR="00EA56D8" w:rsidRDefault="00EA56D8" w:rsidP="00EA56D8">
            <w:pPr>
              <w:rPr>
                <w:rFonts w:cs="Arial"/>
                <w:sz w:val="20"/>
                <w:szCs w:val="20"/>
              </w:rPr>
            </w:pPr>
            <w:r>
              <w:rPr>
                <w:rFonts w:cs="Arial"/>
                <w:sz w:val="20"/>
                <w:szCs w:val="20"/>
              </w:rPr>
              <w:t>Middays to alert Lead midday who will</w:t>
            </w:r>
            <w:r w:rsidR="005374C1">
              <w:rPr>
                <w:rFonts w:cs="Arial"/>
                <w:sz w:val="20"/>
                <w:szCs w:val="20"/>
              </w:rPr>
              <w:t xml:space="preserve"> </w:t>
            </w:r>
            <w:r>
              <w:rPr>
                <w:rFonts w:cs="Arial"/>
                <w:sz w:val="20"/>
                <w:szCs w:val="20"/>
              </w:rPr>
              <w:t xml:space="preserve">immediately liaise with phase leaders/SLT who will investigate the incident following agreed protocol. </w:t>
            </w:r>
          </w:p>
          <w:p w14:paraId="69D94FCD" w14:textId="75FE6ECF" w:rsidR="00EA56D8" w:rsidRDefault="00EA56D8" w:rsidP="00EA56D8">
            <w:pPr>
              <w:rPr>
                <w:rFonts w:cs="Arial"/>
                <w:sz w:val="20"/>
                <w:szCs w:val="20"/>
              </w:rPr>
            </w:pPr>
            <w:r w:rsidRPr="00473C27">
              <w:rPr>
                <w:rFonts w:cs="Arial"/>
                <w:sz w:val="20"/>
                <w:szCs w:val="20"/>
              </w:rPr>
              <w:t xml:space="preserve">The pupil to </w:t>
            </w:r>
            <w:r w:rsidR="009E1715">
              <w:rPr>
                <w:rFonts w:cs="Arial"/>
                <w:sz w:val="20"/>
                <w:szCs w:val="20"/>
              </w:rPr>
              <w:t xml:space="preserve">be internally excluded from a </w:t>
            </w:r>
            <w:r w:rsidRPr="00473C27">
              <w:rPr>
                <w:rFonts w:cs="Arial"/>
                <w:sz w:val="20"/>
                <w:szCs w:val="20"/>
              </w:rPr>
              <w:t xml:space="preserve">set </w:t>
            </w:r>
            <w:proofErr w:type="gramStart"/>
            <w:r w:rsidRPr="00473C27">
              <w:rPr>
                <w:rFonts w:cs="Arial"/>
                <w:sz w:val="20"/>
                <w:szCs w:val="20"/>
              </w:rPr>
              <w:t>amount</w:t>
            </w:r>
            <w:proofErr w:type="gramEnd"/>
            <w:r w:rsidRPr="00473C27">
              <w:rPr>
                <w:rFonts w:cs="Arial"/>
                <w:sz w:val="20"/>
                <w:szCs w:val="20"/>
              </w:rPr>
              <w:t xml:space="preserve"> of playtimes</w:t>
            </w:r>
            <w:r>
              <w:rPr>
                <w:rFonts w:cs="Arial"/>
                <w:sz w:val="20"/>
                <w:szCs w:val="20"/>
              </w:rPr>
              <w:t xml:space="preserve"> and lunchtime playtimes in the reflection room </w:t>
            </w:r>
            <w:r w:rsidRPr="00473C27">
              <w:rPr>
                <w:rFonts w:cs="Arial"/>
                <w:sz w:val="20"/>
                <w:szCs w:val="20"/>
              </w:rPr>
              <w:t>supported by the school behaviour mentor/SLT.</w:t>
            </w:r>
          </w:p>
          <w:p w14:paraId="6FCF859C" w14:textId="11EC2028" w:rsidR="00EA56D8" w:rsidRPr="00473C27" w:rsidRDefault="00EA56D8" w:rsidP="00EA56D8">
            <w:pPr>
              <w:rPr>
                <w:rFonts w:cs="Arial"/>
                <w:sz w:val="20"/>
                <w:szCs w:val="20"/>
              </w:rPr>
            </w:pPr>
            <w:r w:rsidRPr="003C1BB1">
              <w:rPr>
                <w:rFonts w:cs="Arial"/>
                <w:color w:val="FF0000"/>
                <w:sz w:val="20"/>
                <w:szCs w:val="20"/>
              </w:rPr>
              <w:t>An incident report will be completed</w:t>
            </w:r>
            <w:r>
              <w:rPr>
                <w:rFonts w:cs="Arial"/>
                <w:color w:val="FF0000"/>
                <w:sz w:val="20"/>
                <w:szCs w:val="20"/>
              </w:rPr>
              <w:t xml:space="preserve"> by the midday team</w:t>
            </w:r>
            <w:r w:rsidRPr="003C1BB1">
              <w:rPr>
                <w:rFonts w:cs="Arial"/>
                <w:color w:val="FF0000"/>
                <w:sz w:val="20"/>
                <w:szCs w:val="20"/>
              </w:rPr>
              <w:t>, and an action plan will be put into place</w:t>
            </w:r>
            <w:r>
              <w:rPr>
                <w:rFonts w:cs="Arial"/>
                <w:color w:val="FF0000"/>
                <w:sz w:val="20"/>
                <w:szCs w:val="20"/>
              </w:rPr>
              <w:t xml:space="preserve"> by SLT</w:t>
            </w:r>
            <w:r w:rsidRPr="003C1BB1">
              <w:rPr>
                <w:rFonts w:cs="Arial"/>
                <w:color w:val="FF0000"/>
                <w:sz w:val="20"/>
                <w:szCs w:val="20"/>
              </w:rPr>
              <w:t xml:space="preserve"> to support behaviour. </w:t>
            </w:r>
          </w:p>
          <w:p w14:paraId="7AB173AE" w14:textId="04AFE642" w:rsidR="009E1715" w:rsidRPr="009E1715" w:rsidRDefault="00EA56D8" w:rsidP="005374C1">
            <w:pPr>
              <w:rPr>
                <w:rFonts w:cs="Arial"/>
                <w:sz w:val="20"/>
                <w:szCs w:val="20"/>
              </w:rPr>
            </w:pPr>
            <w:r w:rsidRPr="00473C27">
              <w:rPr>
                <w:rFonts w:cs="Arial"/>
                <w:sz w:val="20"/>
                <w:szCs w:val="20"/>
              </w:rPr>
              <w:t xml:space="preserve">Parents will be informed </w:t>
            </w:r>
            <w:r>
              <w:rPr>
                <w:rFonts w:cs="Arial"/>
                <w:sz w:val="20"/>
                <w:szCs w:val="20"/>
              </w:rPr>
              <w:t>by SLT</w:t>
            </w:r>
            <w:r w:rsidR="009E1715">
              <w:rPr>
                <w:rFonts w:cs="Arial"/>
                <w:sz w:val="20"/>
                <w:szCs w:val="20"/>
              </w:rPr>
              <w:t xml:space="preserve">. </w:t>
            </w:r>
          </w:p>
          <w:p w14:paraId="1EC864BD" w14:textId="10739C36" w:rsidR="005374C1" w:rsidRPr="00473C27" w:rsidRDefault="00DA5D37" w:rsidP="005374C1">
            <w:pPr>
              <w:rPr>
                <w:rFonts w:cs="Arial"/>
                <w:sz w:val="20"/>
                <w:szCs w:val="20"/>
                <w:u w:val="single"/>
              </w:rPr>
            </w:pPr>
            <w:r>
              <w:rPr>
                <w:rFonts w:cs="Arial"/>
                <w:sz w:val="20"/>
                <w:szCs w:val="20"/>
                <w:u w:val="single"/>
              </w:rPr>
              <w:t xml:space="preserve">Second </w:t>
            </w:r>
            <w:r w:rsidR="005374C1" w:rsidRPr="00473C27">
              <w:rPr>
                <w:rFonts w:cs="Arial"/>
                <w:sz w:val="20"/>
                <w:szCs w:val="20"/>
                <w:u w:val="single"/>
              </w:rPr>
              <w:t>offence</w:t>
            </w:r>
          </w:p>
          <w:p w14:paraId="59D8CC04" w14:textId="77777777" w:rsidR="009E1715" w:rsidRDefault="005374C1" w:rsidP="009E1715">
            <w:pPr>
              <w:rPr>
                <w:rFonts w:cs="Arial"/>
                <w:sz w:val="20"/>
                <w:szCs w:val="20"/>
              </w:rPr>
            </w:pPr>
            <w:r>
              <w:rPr>
                <w:rFonts w:cs="Arial"/>
                <w:sz w:val="20"/>
                <w:szCs w:val="20"/>
              </w:rPr>
              <w:t xml:space="preserve">Internal isolation for a fixed </w:t>
            </w:r>
            <w:proofErr w:type="gramStart"/>
            <w:r>
              <w:rPr>
                <w:rFonts w:cs="Arial"/>
                <w:sz w:val="20"/>
                <w:szCs w:val="20"/>
              </w:rPr>
              <w:t>period of time</w:t>
            </w:r>
            <w:proofErr w:type="gramEnd"/>
            <w:r>
              <w:rPr>
                <w:rFonts w:cs="Arial"/>
                <w:sz w:val="20"/>
                <w:szCs w:val="20"/>
              </w:rPr>
              <w:t xml:space="preserve"> where the behaviour mentor/SLT will provide targeted intervention to support behaviour improvement and restorative work.</w:t>
            </w:r>
          </w:p>
          <w:p w14:paraId="08CD7111" w14:textId="3B6E0717" w:rsidR="005374C1" w:rsidRPr="00473C27" w:rsidRDefault="009E1715" w:rsidP="005374C1">
            <w:pPr>
              <w:rPr>
                <w:rFonts w:cs="Arial"/>
                <w:sz w:val="20"/>
                <w:szCs w:val="20"/>
              </w:rPr>
            </w:pPr>
            <w:r>
              <w:rPr>
                <w:rFonts w:cs="Arial"/>
                <w:sz w:val="20"/>
                <w:szCs w:val="20"/>
              </w:rPr>
              <w:t>Parents will be invited into school to discuss next steps with Phase leaders/SLT.</w:t>
            </w:r>
          </w:p>
          <w:p w14:paraId="4C775AD0" w14:textId="77777777" w:rsidR="005374C1" w:rsidRDefault="005374C1" w:rsidP="005374C1">
            <w:pPr>
              <w:rPr>
                <w:rFonts w:cs="Arial"/>
                <w:sz w:val="20"/>
                <w:szCs w:val="20"/>
                <w:u w:val="single"/>
              </w:rPr>
            </w:pPr>
            <w:r w:rsidRPr="00473C27">
              <w:rPr>
                <w:rFonts w:cs="Arial"/>
                <w:sz w:val="20"/>
                <w:szCs w:val="20"/>
                <w:u w:val="single"/>
              </w:rPr>
              <w:t>Further offence</w:t>
            </w:r>
          </w:p>
          <w:p w14:paraId="19E3BBE6" w14:textId="7F3C212A" w:rsidR="005374C1" w:rsidRPr="005F1637" w:rsidRDefault="00091DA2" w:rsidP="005374C1">
            <w:pPr>
              <w:rPr>
                <w:rFonts w:cs="Arial"/>
                <w:sz w:val="20"/>
                <w:szCs w:val="20"/>
              </w:rPr>
            </w:pPr>
            <w:r>
              <w:rPr>
                <w:rFonts w:cs="Arial"/>
                <w:sz w:val="20"/>
                <w:szCs w:val="20"/>
              </w:rPr>
              <w:t xml:space="preserve">Suspension </w:t>
            </w:r>
            <w:r w:rsidR="005374C1">
              <w:rPr>
                <w:rFonts w:cs="Arial"/>
                <w:sz w:val="20"/>
                <w:szCs w:val="20"/>
              </w:rPr>
              <w:t xml:space="preserve">for a set </w:t>
            </w:r>
            <w:proofErr w:type="gramStart"/>
            <w:r w:rsidR="005374C1">
              <w:rPr>
                <w:rFonts w:cs="Arial"/>
                <w:sz w:val="20"/>
                <w:szCs w:val="20"/>
              </w:rPr>
              <w:t>period of time</w:t>
            </w:r>
            <w:proofErr w:type="gramEnd"/>
            <w:r w:rsidR="005374C1">
              <w:rPr>
                <w:rFonts w:cs="Arial"/>
                <w:sz w:val="20"/>
                <w:szCs w:val="20"/>
              </w:rPr>
              <w:t xml:space="preserve"> determined by Head Teacher. </w:t>
            </w:r>
          </w:p>
          <w:p w14:paraId="46349AF1" w14:textId="77777777" w:rsidR="005374C1" w:rsidRPr="00473C27" w:rsidRDefault="005374C1" w:rsidP="005374C1">
            <w:pPr>
              <w:jc w:val="both"/>
              <w:rPr>
                <w:rFonts w:cs="Arial"/>
                <w:sz w:val="20"/>
                <w:szCs w:val="20"/>
                <w:u w:val="single"/>
              </w:rPr>
            </w:pPr>
          </w:p>
        </w:tc>
      </w:tr>
      <w:tr w:rsidR="005374C1" w14:paraId="2EDBB379" w14:textId="77777777" w:rsidTr="009E1715">
        <w:tc>
          <w:tcPr>
            <w:tcW w:w="2263" w:type="dxa"/>
            <w:shd w:val="clear" w:color="auto" w:fill="C00000"/>
          </w:tcPr>
          <w:p w14:paraId="42CB775B" w14:textId="77777777" w:rsidR="00AA03DF" w:rsidRDefault="00AA03DF" w:rsidP="005374C1">
            <w:pPr>
              <w:jc w:val="both"/>
              <w:rPr>
                <w:rFonts w:cs="Arial"/>
              </w:rPr>
            </w:pPr>
            <w:r>
              <w:rPr>
                <w:rFonts w:cs="Arial"/>
              </w:rPr>
              <w:t xml:space="preserve">Specific </w:t>
            </w:r>
          </w:p>
          <w:p w14:paraId="3786F445" w14:textId="139B2AF3" w:rsidR="005374C1" w:rsidRDefault="00AA03DF" w:rsidP="005374C1">
            <w:pPr>
              <w:jc w:val="both"/>
              <w:rPr>
                <w:rFonts w:cs="Arial"/>
              </w:rPr>
            </w:pPr>
            <w:r>
              <w:rPr>
                <w:rFonts w:cs="Arial"/>
              </w:rPr>
              <w:t>serious unacceptable behaviours</w:t>
            </w:r>
          </w:p>
        </w:tc>
        <w:tc>
          <w:tcPr>
            <w:tcW w:w="3828" w:type="dxa"/>
          </w:tcPr>
          <w:p w14:paraId="1FE3AB42" w14:textId="4EC4704C" w:rsidR="005374C1" w:rsidRPr="006A5A59" w:rsidRDefault="005374C1">
            <w:pPr>
              <w:pStyle w:val="ListParagraph"/>
              <w:numPr>
                <w:ilvl w:val="0"/>
                <w:numId w:val="14"/>
              </w:numPr>
              <w:rPr>
                <w:rFonts w:cs="Arial"/>
                <w:sz w:val="20"/>
                <w:szCs w:val="20"/>
              </w:rPr>
            </w:pPr>
            <w:r w:rsidRPr="006A5A59">
              <w:rPr>
                <w:rFonts w:cs="Arial"/>
                <w:sz w:val="20"/>
                <w:szCs w:val="20"/>
              </w:rPr>
              <w:t>Confirmed bullying behaviour</w:t>
            </w:r>
          </w:p>
          <w:p w14:paraId="6114FC6F" w14:textId="24E6AB12" w:rsidR="005374C1" w:rsidRPr="006A5A59" w:rsidRDefault="005374C1">
            <w:pPr>
              <w:pStyle w:val="ListParagraph"/>
              <w:numPr>
                <w:ilvl w:val="0"/>
                <w:numId w:val="14"/>
              </w:numPr>
              <w:rPr>
                <w:rFonts w:cs="Arial"/>
                <w:sz w:val="20"/>
                <w:szCs w:val="20"/>
              </w:rPr>
            </w:pPr>
            <w:r w:rsidRPr="006A5A59">
              <w:rPr>
                <w:rFonts w:cs="Arial"/>
                <w:sz w:val="20"/>
                <w:szCs w:val="20"/>
              </w:rPr>
              <w:t>Confirmed child to child abuse</w:t>
            </w:r>
          </w:p>
          <w:p w14:paraId="7C2DB699" w14:textId="76C89303" w:rsidR="005374C1" w:rsidRPr="006A5A59" w:rsidRDefault="005374C1">
            <w:pPr>
              <w:pStyle w:val="ListParagraph"/>
              <w:numPr>
                <w:ilvl w:val="0"/>
                <w:numId w:val="14"/>
              </w:numPr>
              <w:rPr>
                <w:rFonts w:cs="Arial"/>
                <w:sz w:val="20"/>
                <w:szCs w:val="20"/>
              </w:rPr>
            </w:pPr>
            <w:r w:rsidRPr="006A5A59">
              <w:rPr>
                <w:rFonts w:cs="Arial"/>
                <w:sz w:val="20"/>
                <w:szCs w:val="20"/>
              </w:rPr>
              <w:t xml:space="preserve">Confirmed racist behaviour. </w:t>
            </w:r>
          </w:p>
          <w:p w14:paraId="07BCDB58" w14:textId="190ACF6E" w:rsidR="005374C1" w:rsidRPr="006A5A59" w:rsidRDefault="005374C1">
            <w:pPr>
              <w:pStyle w:val="ListParagraph"/>
              <w:numPr>
                <w:ilvl w:val="0"/>
                <w:numId w:val="14"/>
              </w:numPr>
              <w:rPr>
                <w:rFonts w:cs="Arial"/>
                <w:sz w:val="20"/>
                <w:szCs w:val="20"/>
              </w:rPr>
            </w:pPr>
            <w:r w:rsidRPr="006A5A59">
              <w:rPr>
                <w:rFonts w:cs="Arial"/>
                <w:sz w:val="20"/>
                <w:szCs w:val="20"/>
              </w:rPr>
              <w:t>Confirmed sexual harassment</w:t>
            </w:r>
          </w:p>
          <w:p w14:paraId="4F55BD4D" w14:textId="77777777" w:rsidR="005374C1" w:rsidRDefault="005374C1" w:rsidP="005374C1">
            <w:pPr>
              <w:jc w:val="both"/>
              <w:rPr>
                <w:rFonts w:cs="Arial"/>
              </w:rPr>
            </w:pPr>
          </w:p>
        </w:tc>
        <w:tc>
          <w:tcPr>
            <w:tcW w:w="4365" w:type="dxa"/>
          </w:tcPr>
          <w:p w14:paraId="344F5E23" w14:textId="6693799A" w:rsidR="005374C1" w:rsidRDefault="005374C1" w:rsidP="005374C1">
            <w:pPr>
              <w:jc w:val="both"/>
              <w:rPr>
                <w:rFonts w:cs="Arial"/>
                <w:sz w:val="20"/>
                <w:szCs w:val="20"/>
              </w:rPr>
            </w:pPr>
            <w:r>
              <w:rPr>
                <w:rFonts w:cs="Arial"/>
                <w:sz w:val="20"/>
                <w:szCs w:val="20"/>
              </w:rPr>
              <w:t xml:space="preserve">Very specific actions will need to be taken following </w:t>
            </w:r>
            <w:r w:rsidR="006A5A59">
              <w:rPr>
                <w:rFonts w:cs="Arial"/>
                <w:sz w:val="20"/>
                <w:szCs w:val="20"/>
              </w:rPr>
              <w:t xml:space="preserve">specific protocols and policy. </w:t>
            </w:r>
          </w:p>
          <w:p w14:paraId="42AD0148" w14:textId="498CA72C" w:rsidR="00B745D7" w:rsidRDefault="00B745D7" w:rsidP="005374C1">
            <w:pPr>
              <w:jc w:val="both"/>
              <w:rPr>
                <w:rFonts w:cs="Arial"/>
                <w:sz w:val="20"/>
                <w:szCs w:val="20"/>
              </w:rPr>
            </w:pPr>
            <w:r>
              <w:rPr>
                <w:rFonts w:cs="Arial"/>
                <w:sz w:val="20"/>
                <w:szCs w:val="20"/>
              </w:rPr>
              <w:t xml:space="preserve">These will usually be undertaken by the </w:t>
            </w:r>
            <w:r w:rsidR="00AF6D9F">
              <w:rPr>
                <w:rFonts w:cs="Arial"/>
                <w:sz w:val="20"/>
                <w:szCs w:val="20"/>
              </w:rPr>
              <w:t xml:space="preserve">Deputy Head Teacher or Head Teacher. </w:t>
            </w:r>
          </w:p>
          <w:p w14:paraId="022D0E4E" w14:textId="7EDCFB09" w:rsidR="00AF6D9F" w:rsidRDefault="00AF6D9F" w:rsidP="005374C1">
            <w:pPr>
              <w:jc w:val="both"/>
              <w:rPr>
                <w:rFonts w:cs="Arial"/>
                <w:sz w:val="20"/>
                <w:szCs w:val="20"/>
              </w:rPr>
            </w:pPr>
          </w:p>
          <w:p w14:paraId="274C22B1" w14:textId="0D96E4C5" w:rsidR="006A5A59" w:rsidRPr="005374C1" w:rsidRDefault="006A5A59" w:rsidP="005374C1">
            <w:pPr>
              <w:jc w:val="both"/>
              <w:rPr>
                <w:rFonts w:cs="Arial"/>
                <w:sz w:val="20"/>
                <w:szCs w:val="20"/>
              </w:rPr>
            </w:pPr>
          </w:p>
        </w:tc>
      </w:tr>
    </w:tbl>
    <w:p w14:paraId="1D8264D2" w14:textId="77777777" w:rsidR="009E1715" w:rsidRDefault="009E1715" w:rsidP="009E1715">
      <w:pPr>
        <w:jc w:val="both"/>
        <w:rPr>
          <w:rFonts w:cs="Arial"/>
        </w:rPr>
      </w:pPr>
    </w:p>
    <w:p w14:paraId="2E628430" w14:textId="77777777" w:rsidR="009E1715" w:rsidRPr="00347529" w:rsidRDefault="009E1715" w:rsidP="009E1715">
      <w:pPr>
        <w:jc w:val="both"/>
        <w:rPr>
          <w:rFonts w:cs="Arial"/>
        </w:rPr>
      </w:pPr>
    </w:p>
    <w:p w14:paraId="1475EC3F" w14:textId="12C9278B" w:rsidR="009E1715" w:rsidRDefault="009E1715">
      <w:pPr>
        <w:numPr>
          <w:ilvl w:val="0"/>
          <w:numId w:val="1"/>
        </w:numPr>
        <w:jc w:val="both"/>
        <w:rPr>
          <w:rFonts w:cs="Arial"/>
          <w:b/>
          <w:u w:val="single"/>
        </w:rPr>
      </w:pPr>
      <w:r w:rsidRPr="00347529">
        <w:rPr>
          <w:rFonts w:cs="Arial"/>
          <w:b/>
          <w:u w:val="single"/>
        </w:rPr>
        <w:t>S</w:t>
      </w:r>
      <w:r w:rsidR="00AA03DF">
        <w:rPr>
          <w:rFonts w:cs="Arial"/>
          <w:b/>
          <w:u w:val="single"/>
        </w:rPr>
        <w:t>pecific s</w:t>
      </w:r>
      <w:r w:rsidRPr="00347529">
        <w:rPr>
          <w:rFonts w:cs="Arial"/>
          <w:b/>
          <w:u w:val="single"/>
        </w:rPr>
        <w:t>eriously unacceptable behaviour</w:t>
      </w:r>
    </w:p>
    <w:p w14:paraId="0AF4F951" w14:textId="77777777" w:rsidR="009E1715" w:rsidRDefault="009E1715" w:rsidP="009E1715">
      <w:pPr>
        <w:jc w:val="both"/>
        <w:rPr>
          <w:rFonts w:cs="Arial"/>
          <w:b/>
          <w:u w:val="single"/>
        </w:rPr>
      </w:pPr>
    </w:p>
    <w:p w14:paraId="730D5664" w14:textId="77777777" w:rsidR="009E1715" w:rsidRPr="009C33F1" w:rsidRDefault="009E1715" w:rsidP="009E1715">
      <w:pPr>
        <w:jc w:val="both"/>
        <w:rPr>
          <w:rFonts w:cs="Arial"/>
          <w:bCs/>
        </w:rPr>
      </w:pPr>
      <w:r w:rsidRPr="009C33F1">
        <w:rPr>
          <w:rFonts w:cs="Arial"/>
          <w:bCs/>
        </w:rPr>
        <w:t xml:space="preserve">Grange Primary School will not tolerate any form of </w:t>
      </w:r>
      <w:r>
        <w:rPr>
          <w:rFonts w:cs="Arial"/>
          <w:bCs/>
        </w:rPr>
        <w:t xml:space="preserve">child-on-child abusive behaviour. This includes verbal or physical abuse, and any incidences of bullying (both on-line and off-line), racism, sexual </w:t>
      </w:r>
      <w:proofErr w:type="gramStart"/>
      <w:r>
        <w:rPr>
          <w:rFonts w:cs="Arial"/>
          <w:bCs/>
        </w:rPr>
        <w:t>harassment</w:t>
      </w:r>
      <w:proofErr w:type="gramEnd"/>
      <w:r>
        <w:rPr>
          <w:rFonts w:cs="Arial"/>
          <w:bCs/>
        </w:rPr>
        <w:t xml:space="preserve"> or any abusive behaviour towards protected characteristics. </w:t>
      </w:r>
    </w:p>
    <w:p w14:paraId="61B81C7C" w14:textId="77777777" w:rsidR="009E1715" w:rsidRPr="00347529" w:rsidRDefault="009E1715" w:rsidP="009E1715">
      <w:pPr>
        <w:jc w:val="both"/>
        <w:rPr>
          <w:rFonts w:cs="Arial"/>
          <w:b/>
          <w:u w:val="single"/>
        </w:rPr>
      </w:pPr>
    </w:p>
    <w:p w14:paraId="6F299916" w14:textId="77777777" w:rsidR="009E1715" w:rsidRDefault="009E1715">
      <w:pPr>
        <w:numPr>
          <w:ilvl w:val="0"/>
          <w:numId w:val="8"/>
        </w:numPr>
        <w:jc w:val="both"/>
        <w:rPr>
          <w:rFonts w:cs="Arial"/>
        </w:rPr>
      </w:pPr>
      <w:r w:rsidRPr="00347529">
        <w:rPr>
          <w:rFonts w:cs="Arial"/>
        </w:rPr>
        <w:t xml:space="preserve">Seriously unacceptable behaviour </w:t>
      </w:r>
      <w:r>
        <w:rPr>
          <w:rFonts w:cs="Arial"/>
        </w:rPr>
        <w:t xml:space="preserve">disrupts the safe and harmonious ethos of Grange Primary School. </w:t>
      </w:r>
      <w:r w:rsidRPr="00347529">
        <w:rPr>
          <w:rFonts w:cs="Arial"/>
        </w:rPr>
        <w:t xml:space="preserve"> </w:t>
      </w:r>
    </w:p>
    <w:p w14:paraId="29E2CB3E" w14:textId="77777777" w:rsidR="009E1715" w:rsidRDefault="009E1715" w:rsidP="009E1715">
      <w:pPr>
        <w:ind w:left="360"/>
        <w:jc w:val="both"/>
        <w:rPr>
          <w:rFonts w:cs="Arial"/>
        </w:rPr>
      </w:pPr>
    </w:p>
    <w:p w14:paraId="7C9BD2E0" w14:textId="3332076E" w:rsidR="009E1715" w:rsidRDefault="009E1715">
      <w:pPr>
        <w:numPr>
          <w:ilvl w:val="0"/>
          <w:numId w:val="8"/>
        </w:numPr>
        <w:jc w:val="both"/>
        <w:rPr>
          <w:rFonts w:cs="Arial"/>
        </w:rPr>
      </w:pPr>
      <w:r w:rsidRPr="00467802">
        <w:rPr>
          <w:rFonts w:cs="Arial"/>
        </w:rPr>
        <w:t>In the event</w:t>
      </w:r>
      <w:r>
        <w:rPr>
          <w:rFonts w:cs="Arial"/>
        </w:rPr>
        <w:t xml:space="preserve"> of a serious </w:t>
      </w:r>
      <w:r w:rsidRPr="00467802">
        <w:rPr>
          <w:rFonts w:cs="Arial"/>
        </w:rPr>
        <w:t xml:space="preserve">offence </w:t>
      </w:r>
      <w:r>
        <w:rPr>
          <w:rFonts w:cs="Arial"/>
        </w:rPr>
        <w:t>a</w:t>
      </w:r>
      <w:r w:rsidRPr="00467802">
        <w:rPr>
          <w:rFonts w:cs="Arial"/>
        </w:rPr>
        <w:t xml:space="preserve"> pupil will be referred to the Head Teacher</w:t>
      </w:r>
      <w:r w:rsidR="00AA03DF">
        <w:rPr>
          <w:rFonts w:cs="Arial"/>
        </w:rPr>
        <w:t>/Deputy Head Teacher</w:t>
      </w:r>
      <w:r w:rsidRPr="00467802">
        <w:rPr>
          <w:rFonts w:cs="Arial"/>
        </w:rPr>
        <w:t xml:space="preserve"> immediately.</w:t>
      </w:r>
      <w:r>
        <w:rPr>
          <w:rFonts w:cs="Arial"/>
        </w:rPr>
        <w:t xml:space="preserve">  At this point an impartial investigation will be conducted to establish the facts following the relevant procedures. Please see our Safeguarding policy for further details. </w:t>
      </w:r>
    </w:p>
    <w:p w14:paraId="00F5D4EA" w14:textId="77777777" w:rsidR="009E1715" w:rsidRDefault="009E1715" w:rsidP="009E1715">
      <w:pPr>
        <w:pStyle w:val="ListParagraph"/>
        <w:rPr>
          <w:rFonts w:cs="Arial"/>
        </w:rPr>
      </w:pPr>
    </w:p>
    <w:p w14:paraId="71F5BA18" w14:textId="4171EBE9" w:rsidR="009E1715" w:rsidRDefault="009E1715">
      <w:pPr>
        <w:numPr>
          <w:ilvl w:val="0"/>
          <w:numId w:val="8"/>
        </w:numPr>
        <w:jc w:val="both"/>
        <w:rPr>
          <w:rFonts w:cs="Arial"/>
        </w:rPr>
      </w:pPr>
      <w:r>
        <w:rPr>
          <w:rFonts w:cs="Arial"/>
        </w:rPr>
        <w:t>Following</w:t>
      </w:r>
      <w:r w:rsidR="00DA5D37">
        <w:rPr>
          <w:rFonts w:cs="Arial"/>
        </w:rPr>
        <w:t xml:space="preserve"> an</w:t>
      </w:r>
      <w:r>
        <w:rPr>
          <w:rFonts w:cs="Arial"/>
        </w:rPr>
        <w:t xml:space="preserve"> investigation, the Head Teacher will </w:t>
      </w:r>
      <w:proofErr w:type="gramStart"/>
      <w:r>
        <w:rPr>
          <w:rFonts w:cs="Arial"/>
        </w:rPr>
        <w:t>make a decision</w:t>
      </w:r>
      <w:proofErr w:type="gramEnd"/>
      <w:r>
        <w:rPr>
          <w:rFonts w:cs="Arial"/>
        </w:rPr>
        <w:t xml:space="preserve"> about relevant sanctions and/or effective strategies that need to be implemented, based on the facts gathered. </w:t>
      </w:r>
    </w:p>
    <w:p w14:paraId="7AF1278C" w14:textId="77777777" w:rsidR="009E1715" w:rsidRDefault="009E1715" w:rsidP="009E1715">
      <w:pPr>
        <w:pStyle w:val="ListParagraph"/>
        <w:rPr>
          <w:rFonts w:cs="Arial"/>
        </w:rPr>
      </w:pPr>
    </w:p>
    <w:p w14:paraId="108722C5" w14:textId="4BB42E4D" w:rsidR="009E1715" w:rsidRPr="001440BD" w:rsidRDefault="009E1715">
      <w:pPr>
        <w:numPr>
          <w:ilvl w:val="0"/>
          <w:numId w:val="8"/>
        </w:numPr>
        <w:jc w:val="both"/>
        <w:rPr>
          <w:rFonts w:cs="Arial"/>
        </w:rPr>
      </w:pPr>
      <w:r>
        <w:rPr>
          <w:rFonts w:cs="Arial"/>
        </w:rPr>
        <w:lastRenderedPageBreak/>
        <w:t xml:space="preserve">The Head Teacher holds the sole responsibility as to </w:t>
      </w:r>
      <w:r w:rsidRPr="001440BD">
        <w:rPr>
          <w:rFonts w:cs="Arial"/>
        </w:rPr>
        <w:t xml:space="preserve">whether </w:t>
      </w:r>
      <w:r>
        <w:rPr>
          <w:rFonts w:cs="Arial"/>
        </w:rPr>
        <w:t xml:space="preserve">a </w:t>
      </w:r>
      <w:r w:rsidRPr="001440BD">
        <w:rPr>
          <w:rFonts w:cs="Arial"/>
        </w:rPr>
        <w:t xml:space="preserve">child should be </w:t>
      </w:r>
      <w:r w:rsidR="00091DA2">
        <w:rPr>
          <w:rFonts w:cs="Arial"/>
        </w:rPr>
        <w:t>suspended/permanently excluded</w:t>
      </w:r>
      <w:r w:rsidRPr="001440BD">
        <w:rPr>
          <w:rFonts w:cs="Arial"/>
        </w:rPr>
        <w:t xml:space="preserve"> and if so, for how long.</w:t>
      </w:r>
      <w:r>
        <w:rPr>
          <w:rFonts w:cs="Arial"/>
        </w:rPr>
        <w:t xml:space="preserve"> The school governors hold the responsibility of reviewing any investigations and subsequent </w:t>
      </w:r>
      <w:r w:rsidR="00D069DB">
        <w:rPr>
          <w:rFonts w:cs="Arial"/>
        </w:rPr>
        <w:t>suspensions/permanent exclusions</w:t>
      </w:r>
      <w:r>
        <w:rPr>
          <w:rFonts w:cs="Arial"/>
        </w:rPr>
        <w:t xml:space="preserve">. </w:t>
      </w:r>
      <w:r w:rsidRPr="001440BD">
        <w:rPr>
          <w:rFonts w:cs="Arial"/>
        </w:rPr>
        <w:t xml:space="preserve"> </w:t>
      </w:r>
    </w:p>
    <w:p w14:paraId="2B4D8B40" w14:textId="77777777" w:rsidR="009E1715" w:rsidRDefault="009E1715" w:rsidP="009E1715">
      <w:pPr>
        <w:pStyle w:val="ListParagraph"/>
        <w:rPr>
          <w:rFonts w:cs="Arial"/>
        </w:rPr>
      </w:pPr>
    </w:p>
    <w:p w14:paraId="58E3EC1E" w14:textId="77777777" w:rsidR="009E1715" w:rsidRDefault="009E1715" w:rsidP="009E1715">
      <w:pPr>
        <w:jc w:val="both"/>
        <w:rPr>
          <w:rFonts w:cs="Arial"/>
        </w:rPr>
      </w:pPr>
    </w:p>
    <w:p w14:paraId="3AE61AE2" w14:textId="3FDD6E42" w:rsidR="009E1715" w:rsidRPr="00003608" w:rsidRDefault="009E1715" w:rsidP="009E1715">
      <w:pPr>
        <w:jc w:val="both"/>
        <w:outlineLvl w:val="0"/>
        <w:rPr>
          <w:rFonts w:cs="Arial"/>
          <w:b/>
        </w:rPr>
      </w:pPr>
      <w:r>
        <w:rPr>
          <w:rFonts w:cs="Arial"/>
          <w:b/>
        </w:rPr>
        <w:t>12.1</w:t>
      </w:r>
      <w:r w:rsidRPr="00003608">
        <w:rPr>
          <w:rFonts w:cs="Arial"/>
          <w:b/>
        </w:rPr>
        <w:t xml:space="preserve"> </w:t>
      </w:r>
      <w:r w:rsidRPr="00003608">
        <w:rPr>
          <w:rFonts w:cs="Arial"/>
          <w:b/>
        </w:rPr>
        <w:tab/>
      </w:r>
      <w:r w:rsidR="00D069DB">
        <w:rPr>
          <w:rFonts w:cs="Arial"/>
          <w:b/>
        </w:rPr>
        <w:t>Suspensions</w:t>
      </w:r>
    </w:p>
    <w:p w14:paraId="28A21DBB" w14:textId="77777777" w:rsidR="009E1715" w:rsidRPr="00077297" w:rsidRDefault="009E1715" w:rsidP="009E1715">
      <w:pPr>
        <w:jc w:val="both"/>
        <w:rPr>
          <w:rFonts w:cs="Arial"/>
        </w:rPr>
      </w:pPr>
    </w:p>
    <w:p w14:paraId="6E5B494D" w14:textId="7AE2CDC0" w:rsidR="009E1715" w:rsidRPr="00347529" w:rsidRDefault="00D069DB" w:rsidP="009E1715">
      <w:pPr>
        <w:jc w:val="both"/>
        <w:rPr>
          <w:rFonts w:cs="Arial"/>
        </w:rPr>
      </w:pPr>
      <w:r>
        <w:rPr>
          <w:rFonts w:cs="Arial"/>
        </w:rPr>
        <w:t>Suspensions</w:t>
      </w:r>
      <w:r w:rsidR="009E1715" w:rsidRPr="00376D8B">
        <w:rPr>
          <w:rFonts w:cs="Arial"/>
        </w:rPr>
        <w:t xml:space="preserve"> may last up to 15 days in any term. The Head</w:t>
      </w:r>
      <w:r w:rsidR="009E1715">
        <w:rPr>
          <w:rFonts w:cs="Arial"/>
        </w:rPr>
        <w:t xml:space="preserve"> </w:t>
      </w:r>
      <w:r w:rsidR="009E1715" w:rsidRPr="00376D8B">
        <w:rPr>
          <w:rFonts w:cs="Arial"/>
        </w:rPr>
        <w:t xml:space="preserve">teacher </w:t>
      </w:r>
      <w:r>
        <w:rPr>
          <w:rFonts w:cs="Arial"/>
        </w:rPr>
        <w:t>suspends</w:t>
      </w:r>
      <w:r w:rsidR="009E1715" w:rsidRPr="00376D8B">
        <w:rPr>
          <w:rFonts w:cs="Arial"/>
        </w:rPr>
        <w:t xml:space="preserve"> a child by writing to the child’s </w:t>
      </w:r>
      <w:r w:rsidR="009E1715">
        <w:rPr>
          <w:rFonts w:cs="Arial"/>
        </w:rPr>
        <w:t>parents/carers</w:t>
      </w:r>
      <w:r w:rsidR="009E1715" w:rsidRPr="00376D8B">
        <w:rPr>
          <w:rFonts w:cs="Arial"/>
        </w:rPr>
        <w:t xml:space="preserve">, </w:t>
      </w:r>
      <w:r w:rsidR="00DA5D37">
        <w:rPr>
          <w:rFonts w:cs="Arial"/>
        </w:rPr>
        <w:t>notifying the</w:t>
      </w:r>
      <w:r w:rsidR="009E1715" w:rsidRPr="00376D8B">
        <w:rPr>
          <w:rFonts w:cs="Arial"/>
        </w:rPr>
        <w:t xml:space="preserve"> Chair of Governors and the Admissions and Exclusions department</w:t>
      </w:r>
      <w:r w:rsidR="009E1715">
        <w:rPr>
          <w:rFonts w:cs="Arial"/>
        </w:rPr>
        <w:t xml:space="preserve"> of the Local</w:t>
      </w:r>
      <w:r w:rsidR="009E1715" w:rsidRPr="00347529">
        <w:rPr>
          <w:rFonts w:cs="Arial"/>
        </w:rPr>
        <w:t xml:space="preserve"> Authority.</w:t>
      </w:r>
      <w:r w:rsidR="009E1715">
        <w:rPr>
          <w:rFonts w:cs="Arial"/>
        </w:rPr>
        <w:t xml:space="preserve"> </w:t>
      </w:r>
      <w:r w:rsidR="009E1715" w:rsidRPr="00347529">
        <w:rPr>
          <w:rFonts w:cs="Arial"/>
        </w:rPr>
        <w:t>This letter will say how ma</w:t>
      </w:r>
      <w:r w:rsidR="009E1715">
        <w:rPr>
          <w:rFonts w:cs="Arial"/>
        </w:rPr>
        <w:t xml:space="preserve">ny days the </w:t>
      </w:r>
      <w:r>
        <w:rPr>
          <w:rFonts w:cs="Arial"/>
        </w:rPr>
        <w:t>suspension</w:t>
      </w:r>
      <w:r w:rsidR="009E1715">
        <w:rPr>
          <w:rFonts w:cs="Arial"/>
        </w:rPr>
        <w:t xml:space="preserve"> will last.  </w:t>
      </w:r>
      <w:r w:rsidR="009E1715" w:rsidRPr="00347529">
        <w:rPr>
          <w:rFonts w:cs="Arial"/>
        </w:rPr>
        <w:t xml:space="preserve">The </w:t>
      </w:r>
      <w:r>
        <w:rPr>
          <w:rFonts w:cs="Arial"/>
        </w:rPr>
        <w:t>suspension</w:t>
      </w:r>
      <w:r w:rsidR="009E1715" w:rsidRPr="00347529">
        <w:rPr>
          <w:rFonts w:cs="Arial"/>
        </w:rPr>
        <w:t xml:space="preserve"> begins from the start of the next school day.</w:t>
      </w:r>
      <w:r w:rsidR="009E1715">
        <w:rPr>
          <w:rFonts w:cs="Arial"/>
        </w:rPr>
        <w:t xml:space="preserve">  Work is set for the child to complete during that period by the class teacher.  A</w:t>
      </w:r>
      <w:r w:rsidR="009E1715" w:rsidRPr="00347529">
        <w:rPr>
          <w:rFonts w:cs="Arial"/>
        </w:rPr>
        <w:t xml:space="preserve">t the first mutually convenient time after the </w:t>
      </w:r>
      <w:r>
        <w:rPr>
          <w:rFonts w:cs="Arial"/>
        </w:rPr>
        <w:t>suspension</w:t>
      </w:r>
      <w:r w:rsidR="009E1715" w:rsidRPr="00347529">
        <w:rPr>
          <w:rFonts w:cs="Arial"/>
        </w:rPr>
        <w:t xml:space="preserve"> ends the </w:t>
      </w:r>
      <w:r w:rsidR="009E1715">
        <w:rPr>
          <w:rFonts w:cs="Arial"/>
        </w:rPr>
        <w:t>parents/carers</w:t>
      </w:r>
      <w:r w:rsidR="009E1715" w:rsidRPr="00347529">
        <w:rPr>
          <w:rFonts w:cs="Arial"/>
        </w:rPr>
        <w:t xml:space="preserve">, child and </w:t>
      </w:r>
      <w:r w:rsidR="009E1715">
        <w:rPr>
          <w:rFonts w:cs="Arial"/>
        </w:rPr>
        <w:t>a nominated member of staff</w:t>
      </w:r>
      <w:r w:rsidR="009E1715" w:rsidRPr="00347529">
        <w:rPr>
          <w:rFonts w:cs="Arial"/>
        </w:rPr>
        <w:t xml:space="preserve"> meet to agree a plan to improve the child’s behaviour.</w:t>
      </w:r>
    </w:p>
    <w:p w14:paraId="3F17FBEB" w14:textId="77777777" w:rsidR="009E1715" w:rsidRDefault="009E1715" w:rsidP="009E1715">
      <w:pPr>
        <w:jc w:val="both"/>
        <w:rPr>
          <w:rFonts w:cs="Arial"/>
        </w:rPr>
      </w:pPr>
    </w:p>
    <w:p w14:paraId="16284469" w14:textId="77777777" w:rsidR="009E1715" w:rsidRPr="00347529" w:rsidRDefault="009E1715" w:rsidP="009E1715">
      <w:pPr>
        <w:jc w:val="both"/>
        <w:rPr>
          <w:rFonts w:cs="Arial"/>
        </w:rPr>
      </w:pPr>
    </w:p>
    <w:p w14:paraId="21D5220D" w14:textId="77777777" w:rsidR="009E1715" w:rsidRPr="00077297" w:rsidRDefault="009E1715" w:rsidP="009E1715">
      <w:pPr>
        <w:jc w:val="both"/>
        <w:outlineLvl w:val="0"/>
        <w:rPr>
          <w:rFonts w:cs="Arial"/>
          <w:b/>
        </w:rPr>
      </w:pPr>
      <w:r>
        <w:rPr>
          <w:rFonts w:cs="Arial"/>
          <w:b/>
        </w:rPr>
        <w:t>12.2</w:t>
      </w:r>
      <w:r w:rsidRPr="00003608">
        <w:rPr>
          <w:rFonts w:cs="Arial"/>
          <w:b/>
        </w:rPr>
        <w:tab/>
      </w:r>
      <w:r w:rsidRPr="00077297">
        <w:rPr>
          <w:rFonts w:cs="Arial"/>
          <w:b/>
        </w:rPr>
        <w:t>Permanent Exclusion</w:t>
      </w:r>
    </w:p>
    <w:p w14:paraId="0887FF27" w14:textId="77777777" w:rsidR="009E1715" w:rsidRPr="00347529" w:rsidRDefault="009E1715" w:rsidP="009E1715">
      <w:pPr>
        <w:jc w:val="both"/>
        <w:rPr>
          <w:rFonts w:cs="Arial"/>
          <w:b/>
          <w:u w:val="single"/>
        </w:rPr>
      </w:pPr>
    </w:p>
    <w:p w14:paraId="64543802" w14:textId="77777777" w:rsidR="009E1715" w:rsidRDefault="009E1715" w:rsidP="009E1715">
      <w:pPr>
        <w:jc w:val="both"/>
        <w:rPr>
          <w:rFonts w:cs="Arial"/>
          <w:i/>
        </w:rPr>
      </w:pPr>
      <w:r w:rsidRPr="00077297">
        <w:rPr>
          <w:rFonts w:cs="Arial"/>
        </w:rPr>
        <w:t xml:space="preserve">In exceptional circumstances the Head Teacher will inform the </w:t>
      </w:r>
      <w:proofErr w:type="gramStart"/>
      <w:r w:rsidRPr="00077297">
        <w:rPr>
          <w:rFonts w:cs="Arial"/>
        </w:rPr>
        <w:t>Sch</w:t>
      </w:r>
      <w:r>
        <w:rPr>
          <w:rFonts w:cs="Arial"/>
        </w:rPr>
        <w:t>ool</w:t>
      </w:r>
      <w:proofErr w:type="gramEnd"/>
      <w:r>
        <w:rPr>
          <w:rFonts w:cs="Arial"/>
        </w:rPr>
        <w:t xml:space="preserve"> Governors and a </w:t>
      </w:r>
      <w:r w:rsidRPr="00077297">
        <w:rPr>
          <w:rFonts w:cs="Arial"/>
        </w:rPr>
        <w:t xml:space="preserve">permanent exclusion of the pupil will be considered.  The Head Teacher and Governors will take full account of the guidance provided </w:t>
      </w:r>
      <w:r>
        <w:rPr>
          <w:rFonts w:cs="Arial"/>
        </w:rPr>
        <w:t xml:space="preserve">by DfE </w:t>
      </w:r>
      <w:hyperlink r:id="rId11" w:history="1">
        <w:r>
          <w:rPr>
            <w:rStyle w:val="Hyperlink"/>
          </w:rPr>
          <w:t>Behaviour in Schools - Advice for headteachers and school staff (publishing.service.gov.uk)</w:t>
        </w:r>
      </w:hyperlink>
      <w:r>
        <w:t xml:space="preserve"> and </w:t>
      </w:r>
      <w:hyperlink r:id="rId12" w:history="1">
        <w:r>
          <w:rPr>
            <w:rStyle w:val="Hyperlink"/>
          </w:rPr>
          <w:t>Suspension and Permanent Exclusion fro</w:t>
        </w:r>
        <w:r>
          <w:rPr>
            <w:rStyle w:val="Hyperlink"/>
          </w:rPr>
          <w:t>m</w:t>
        </w:r>
        <w:r>
          <w:rPr>
            <w:rStyle w:val="Hyperlink"/>
          </w:rPr>
          <w:t xml:space="preserve"> maintained schools, academies and pupil referral units in England, including pupil movement (publishing.service.gov.uk)</w:t>
        </w:r>
      </w:hyperlink>
    </w:p>
    <w:p w14:paraId="0DF59173" w14:textId="77777777" w:rsidR="009E1715" w:rsidRPr="00077297" w:rsidRDefault="009E1715" w:rsidP="009E1715">
      <w:pPr>
        <w:jc w:val="both"/>
        <w:rPr>
          <w:rFonts w:cs="Arial"/>
        </w:rPr>
      </w:pPr>
    </w:p>
    <w:p w14:paraId="20D9B1C2" w14:textId="7E5B85C7" w:rsidR="009E1715" w:rsidRPr="00347529" w:rsidRDefault="009E1715" w:rsidP="009E1715">
      <w:pPr>
        <w:jc w:val="both"/>
        <w:rPr>
          <w:rFonts w:cs="Arial"/>
        </w:rPr>
      </w:pPr>
      <w:r w:rsidRPr="00347529">
        <w:rPr>
          <w:rFonts w:cs="Arial"/>
        </w:rPr>
        <w:t>Once the Head</w:t>
      </w:r>
      <w:r>
        <w:rPr>
          <w:rFonts w:cs="Arial"/>
        </w:rPr>
        <w:t xml:space="preserve"> </w:t>
      </w:r>
      <w:r w:rsidRPr="00347529">
        <w:rPr>
          <w:rFonts w:cs="Arial"/>
        </w:rPr>
        <w:t>teacher recommends a permanent exclusion</w:t>
      </w:r>
      <w:r w:rsidR="00DA5D37">
        <w:rPr>
          <w:rFonts w:cs="Arial"/>
        </w:rPr>
        <w:t>, their</w:t>
      </w:r>
      <w:r w:rsidRPr="00347529">
        <w:rPr>
          <w:rFonts w:cs="Arial"/>
        </w:rPr>
        <w:t xml:space="preserve"> power to decide what should happen to the child ends.</w:t>
      </w:r>
    </w:p>
    <w:p w14:paraId="5A85362B" w14:textId="77777777" w:rsidR="009E1715" w:rsidRPr="00347529" w:rsidRDefault="009E1715" w:rsidP="009E1715">
      <w:pPr>
        <w:jc w:val="both"/>
        <w:rPr>
          <w:rFonts w:cs="Arial"/>
        </w:rPr>
      </w:pPr>
    </w:p>
    <w:p w14:paraId="437BEF88" w14:textId="77777777" w:rsidR="009E1715" w:rsidRPr="00376D8B" w:rsidRDefault="009E1715" w:rsidP="009E1715">
      <w:pPr>
        <w:jc w:val="both"/>
        <w:rPr>
          <w:rFonts w:cs="Arial"/>
        </w:rPr>
      </w:pPr>
      <w:r w:rsidRPr="00376D8B">
        <w:rPr>
          <w:rFonts w:cs="Arial"/>
        </w:rPr>
        <w:t xml:space="preserve">All power to decide the child’s future schooling now rests with the Governing Body of </w:t>
      </w:r>
      <w:r>
        <w:rPr>
          <w:rFonts w:cs="Arial"/>
        </w:rPr>
        <w:t>Grange</w:t>
      </w:r>
      <w:r w:rsidRPr="00376D8B">
        <w:rPr>
          <w:rFonts w:cs="Arial"/>
        </w:rPr>
        <w:t xml:space="preserve"> Primary School and</w:t>
      </w:r>
      <w:r>
        <w:rPr>
          <w:rFonts w:cs="Arial"/>
        </w:rPr>
        <w:t xml:space="preserve"> </w:t>
      </w:r>
      <w:r w:rsidRPr="00376D8B">
        <w:rPr>
          <w:rFonts w:cs="Arial"/>
        </w:rPr>
        <w:t>the L</w:t>
      </w:r>
      <w:r>
        <w:rPr>
          <w:rFonts w:cs="Arial"/>
        </w:rPr>
        <w:t xml:space="preserve">ocal authority. </w:t>
      </w:r>
    </w:p>
    <w:p w14:paraId="04A0FB11" w14:textId="77777777" w:rsidR="009E1715" w:rsidRPr="00376D8B" w:rsidRDefault="009E1715" w:rsidP="009E1715">
      <w:pPr>
        <w:jc w:val="both"/>
        <w:rPr>
          <w:rFonts w:cs="Arial"/>
        </w:rPr>
      </w:pPr>
    </w:p>
    <w:p w14:paraId="2ECC79AB" w14:textId="77777777" w:rsidR="009E1715" w:rsidRPr="00347529" w:rsidRDefault="009E1715" w:rsidP="009E1715">
      <w:pPr>
        <w:jc w:val="both"/>
        <w:rPr>
          <w:rFonts w:cs="Arial"/>
        </w:rPr>
      </w:pPr>
      <w:r w:rsidRPr="00347529">
        <w:rPr>
          <w:rFonts w:cs="Arial"/>
        </w:rPr>
        <w:t>Three Governors meet as a Permanent Exclusion Panel and invite the family, the Head</w:t>
      </w:r>
      <w:r>
        <w:rPr>
          <w:rFonts w:cs="Arial"/>
        </w:rPr>
        <w:t xml:space="preserve"> </w:t>
      </w:r>
      <w:proofErr w:type="gramStart"/>
      <w:r w:rsidRPr="00347529">
        <w:rPr>
          <w:rFonts w:cs="Arial"/>
        </w:rPr>
        <w:t>teacher</w:t>
      </w:r>
      <w:proofErr w:type="gramEnd"/>
      <w:r w:rsidRPr="00347529">
        <w:rPr>
          <w:rFonts w:cs="Arial"/>
        </w:rPr>
        <w:t xml:space="preserve"> and an Education Officer to give reports and ask questions about the exclusion.</w:t>
      </w:r>
    </w:p>
    <w:p w14:paraId="75645B53" w14:textId="77777777" w:rsidR="009E1715" w:rsidRPr="00347529" w:rsidRDefault="009E1715" w:rsidP="009E1715">
      <w:pPr>
        <w:jc w:val="both"/>
        <w:rPr>
          <w:rFonts w:cs="Arial"/>
        </w:rPr>
      </w:pPr>
    </w:p>
    <w:p w14:paraId="261086ED" w14:textId="77777777" w:rsidR="009E1715" w:rsidRPr="00347529" w:rsidRDefault="009E1715" w:rsidP="009E1715">
      <w:pPr>
        <w:jc w:val="both"/>
        <w:rPr>
          <w:rFonts w:cs="Arial"/>
        </w:rPr>
      </w:pPr>
      <w:r w:rsidRPr="00347529">
        <w:rPr>
          <w:rFonts w:cs="Arial"/>
        </w:rPr>
        <w:t xml:space="preserve">At the exclusion meeting the Governors must decide whether to support the permanent exclusion and tell the Education Officer that they think the child should not come back to </w:t>
      </w:r>
      <w:r>
        <w:rPr>
          <w:rFonts w:cs="Arial"/>
        </w:rPr>
        <w:t>Grange</w:t>
      </w:r>
      <w:r w:rsidRPr="00347529">
        <w:rPr>
          <w:rFonts w:cs="Arial"/>
        </w:rPr>
        <w:t xml:space="preserve"> or to tell the Head</w:t>
      </w:r>
      <w:r>
        <w:rPr>
          <w:rFonts w:cs="Arial"/>
        </w:rPr>
        <w:t xml:space="preserve"> </w:t>
      </w:r>
      <w:r w:rsidRPr="00347529">
        <w:rPr>
          <w:rFonts w:cs="Arial"/>
        </w:rPr>
        <w:t>teacher to take the child back into school.</w:t>
      </w:r>
    </w:p>
    <w:p w14:paraId="6314EAAB" w14:textId="77777777" w:rsidR="009E1715" w:rsidRPr="00347529" w:rsidRDefault="009E1715" w:rsidP="009E1715">
      <w:pPr>
        <w:jc w:val="both"/>
        <w:rPr>
          <w:rFonts w:cs="Arial"/>
        </w:rPr>
      </w:pPr>
    </w:p>
    <w:p w14:paraId="347B8148" w14:textId="77777777" w:rsidR="009E1715" w:rsidRPr="00347529" w:rsidRDefault="009E1715" w:rsidP="009E1715">
      <w:pPr>
        <w:jc w:val="both"/>
        <w:rPr>
          <w:rFonts w:cs="Arial"/>
        </w:rPr>
      </w:pPr>
      <w:r w:rsidRPr="00347529">
        <w:rPr>
          <w:rFonts w:cs="Arial"/>
        </w:rPr>
        <w:t>The Governors may appeal against the E</w:t>
      </w:r>
      <w:r>
        <w:rPr>
          <w:rFonts w:cs="Arial"/>
        </w:rPr>
        <w:t>ducation Committee’s decision. T</w:t>
      </w:r>
      <w:r w:rsidRPr="00347529">
        <w:rPr>
          <w:rFonts w:cs="Arial"/>
        </w:rPr>
        <w:t>he Head</w:t>
      </w:r>
      <w:r>
        <w:rPr>
          <w:rFonts w:cs="Arial"/>
        </w:rPr>
        <w:t xml:space="preserve"> </w:t>
      </w:r>
      <w:r w:rsidRPr="00347529">
        <w:rPr>
          <w:rFonts w:cs="Arial"/>
        </w:rPr>
        <w:t>teacher may not.</w:t>
      </w:r>
    </w:p>
    <w:p w14:paraId="011B74DC" w14:textId="77777777" w:rsidR="009E1715" w:rsidRPr="00347529" w:rsidRDefault="009E1715" w:rsidP="009E1715">
      <w:pPr>
        <w:jc w:val="both"/>
        <w:rPr>
          <w:rFonts w:cs="Arial"/>
        </w:rPr>
      </w:pPr>
    </w:p>
    <w:p w14:paraId="155EDD43" w14:textId="77777777" w:rsidR="009E1715" w:rsidRDefault="009E1715" w:rsidP="009E1715">
      <w:pPr>
        <w:jc w:val="both"/>
        <w:rPr>
          <w:rFonts w:cs="Arial"/>
        </w:rPr>
      </w:pPr>
      <w:r w:rsidRPr="00347529">
        <w:rPr>
          <w:rFonts w:cs="Arial"/>
        </w:rPr>
        <w:t>During an exclusion process</w:t>
      </w:r>
      <w:r>
        <w:rPr>
          <w:rFonts w:cs="Arial"/>
        </w:rPr>
        <w:t>,</w:t>
      </w:r>
      <w:r w:rsidRPr="00347529">
        <w:rPr>
          <w:rFonts w:cs="Arial"/>
        </w:rPr>
        <w:t xml:space="preserve"> a child remains part of </w:t>
      </w:r>
      <w:r>
        <w:rPr>
          <w:rFonts w:cs="Arial"/>
        </w:rPr>
        <w:t>Grange</w:t>
      </w:r>
      <w:r w:rsidRPr="00347529">
        <w:rPr>
          <w:rFonts w:cs="Arial"/>
        </w:rPr>
        <w:t xml:space="preserve"> Primary School until the Education Committee confirms a permanent exclusion. The Head</w:t>
      </w:r>
      <w:r>
        <w:rPr>
          <w:rFonts w:cs="Arial"/>
        </w:rPr>
        <w:t xml:space="preserve"> </w:t>
      </w:r>
      <w:r w:rsidRPr="00347529">
        <w:rPr>
          <w:rFonts w:cs="Arial"/>
        </w:rPr>
        <w:t xml:space="preserve">teacher and the teachers </w:t>
      </w:r>
      <w:proofErr w:type="gramStart"/>
      <w:r w:rsidRPr="00347529">
        <w:rPr>
          <w:rFonts w:cs="Arial"/>
        </w:rPr>
        <w:t>have to</w:t>
      </w:r>
      <w:proofErr w:type="gramEnd"/>
      <w:r w:rsidRPr="00347529">
        <w:rPr>
          <w:rFonts w:cs="Arial"/>
        </w:rPr>
        <w:t xml:space="preserve"> set and mark work </w:t>
      </w:r>
      <w:r w:rsidRPr="00376D8B">
        <w:rPr>
          <w:rFonts w:cs="Arial"/>
        </w:rPr>
        <w:t>to try to</w:t>
      </w:r>
      <w:r w:rsidRPr="00347529">
        <w:rPr>
          <w:rFonts w:cs="Arial"/>
        </w:rPr>
        <w:t xml:space="preserve"> help the family.</w:t>
      </w:r>
    </w:p>
    <w:p w14:paraId="735B15CD" w14:textId="77777777" w:rsidR="009E1715" w:rsidRDefault="009E1715" w:rsidP="009E1715">
      <w:pPr>
        <w:jc w:val="both"/>
        <w:rPr>
          <w:rFonts w:cs="Arial"/>
        </w:rPr>
      </w:pPr>
    </w:p>
    <w:p w14:paraId="0860433D" w14:textId="7021E015" w:rsidR="009E1715" w:rsidRDefault="009E1715" w:rsidP="009E1715">
      <w:pPr>
        <w:jc w:val="both"/>
        <w:outlineLvl w:val="0"/>
        <w:rPr>
          <w:rFonts w:cs="Arial"/>
          <w:b/>
        </w:rPr>
      </w:pPr>
      <w:r>
        <w:rPr>
          <w:rFonts w:cs="Arial"/>
          <w:b/>
        </w:rPr>
        <w:t>12.3</w:t>
      </w:r>
      <w:r>
        <w:rPr>
          <w:rFonts w:cs="Arial"/>
          <w:b/>
        </w:rPr>
        <w:tab/>
      </w:r>
      <w:r w:rsidRPr="00077297">
        <w:rPr>
          <w:rFonts w:cs="Arial"/>
          <w:b/>
        </w:rPr>
        <w:t>P</w:t>
      </w:r>
      <w:r>
        <w:rPr>
          <w:rFonts w:cs="Arial"/>
          <w:b/>
        </w:rPr>
        <w:t>hysical</w:t>
      </w:r>
      <w:r w:rsidRPr="00077297">
        <w:rPr>
          <w:rFonts w:cs="Arial"/>
          <w:b/>
        </w:rPr>
        <w:t xml:space="preserve"> </w:t>
      </w:r>
      <w:r w:rsidR="00223B77">
        <w:rPr>
          <w:rFonts w:cs="Arial"/>
          <w:b/>
        </w:rPr>
        <w:t xml:space="preserve">contact and Physical </w:t>
      </w:r>
      <w:r w:rsidRPr="00077297">
        <w:rPr>
          <w:rFonts w:cs="Arial"/>
          <w:b/>
        </w:rPr>
        <w:t xml:space="preserve">Intervention </w:t>
      </w:r>
    </w:p>
    <w:p w14:paraId="5E9E859B" w14:textId="02786E71" w:rsidR="00223B77" w:rsidRDefault="00223B77" w:rsidP="009E1715">
      <w:pPr>
        <w:jc w:val="both"/>
        <w:outlineLvl w:val="0"/>
        <w:rPr>
          <w:rFonts w:cs="Arial"/>
          <w:b/>
        </w:rPr>
      </w:pPr>
    </w:p>
    <w:p w14:paraId="6131A470" w14:textId="101F408D" w:rsidR="00223B77" w:rsidRDefault="0043010B" w:rsidP="009E1715">
      <w:pPr>
        <w:jc w:val="both"/>
        <w:outlineLvl w:val="0"/>
        <w:rPr>
          <w:rFonts w:cs="Arial"/>
          <w:bCs/>
        </w:rPr>
      </w:pPr>
      <w:r w:rsidRPr="0043010B">
        <w:rPr>
          <w:rFonts w:cs="Arial"/>
          <w:bCs/>
        </w:rPr>
        <w:t xml:space="preserve">At Grange Primary School we are very proud of the nurturing ethos we have created. </w:t>
      </w:r>
      <w:r>
        <w:rPr>
          <w:rFonts w:cs="Arial"/>
          <w:bCs/>
        </w:rPr>
        <w:t xml:space="preserve">Children can often seek physical contact with a familiar adult, such as holding a hand, or needing a hug, when they are experiencing emotional difficulties. As our staff are ‘in loco parentis’ for our pupils at Grange during the school day, </w:t>
      </w:r>
      <w:r w:rsidR="00110DC0">
        <w:rPr>
          <w:rFonts w:cs="Arial"/>
          <w:bCs/>
        </w:rPr>
        <w:t xml:space="preserve">we feel it is in the best interests of a child’s well-being to engage in emotional support that a child initiates, including </w:t>
      </w:r>
      <w:r w:rsidR="00721D0D">
        <w:rPr>
          <w:rFonts w:cs="Arial"/>
          <w:bCs/>
        </w:rPr>
        <w:t xml:space="preserve">when they seek </w:t>
      </w:r>
      <w:r w:rsidR="00110DC0">
        <w:rPr>
          <w:rFonts w:cs="Arial"/>
          <w:bCs/>
        </w:rPr>
        <w:t xml:space="preserve">physical contact. </w:t>
      </w:r>
      <w:r w:rsidR="00721D0D">
        <w:rPr>
          <w:rFonts w:cs="Arial"/>
          <w:bCs/>
        </w:rPr>
        <w:t xml:space="preserve">This can be particularly important for our younger pupils at school or those pupils who have specific needs related to emotional development. </w:t>
      </w:r>
      <w:r>
        <w:rPr>
          <w:rFonts w:cs="Arial"/>
          <w:bCs/>
        </w:rPr>
        <w:t xml:space="preserve">Staff are </w:t>
      </w:r>
      <w:r w:rsidR="00721D0D">
        <w:rPr>
          <w:rFonts w:cs="Arial"/>
          <w:bCs/>
        </w:rPr>
        <w:t xml:space="preserve">regularly </w:t>
      </w:r>
      <w:r>
        <w:rPr>
          <w:rFonts w:cs="Arial"/>
          <w:bCs/>
        </w:rPr>
        <w:t xml:space="preserve">trained on appropriate use of physical contact. </w:t>
      </w:r>
    </w:p>
    <w:p w14:paraId="19FC1334" w14:textId="12E2F873" w:rsidR="00721D0D" w:rsidRDefault="00721D0D" w:rsidP="009E1715">
      <w:pPr>
        <w:jc w:val="both"/>
        <w:outlineLvl w:val="0"/>
        <w:rPr>
          <w:rFonts w:cs="Arial"/>
          <w:bCs/>
        </w:rPr>
      </w:pPr>
      <w:r>
        <w:rPr>
          <w:rFonts w:cs="Arial"/>
          <w:bCs/>
        </w:rPr>
        <w:t xml:space="preserve">There may also be times when parents seek physical support from members of our staff when bringing children into school. Our staff will always be guided by parents on the level of physical contact that you are comfortable with for your child when in these circumstances. </w:t>
      </w:r>
    </w:p>
    <w:p w14:paraId="28621F3B" w14:textId="5754F0E6" w:rsidR="00721D0D" w:rsidRDefault="00721D0D" w:rsidP="009E1715">
      <w:pPr>
        <w:jc w:val="both"/>
        <w:outlineLvl w:val="0"/>
        <w:rPr>
          <w:rFonts w:cs="Arial"/>
          <w:bCs/>
        </w:rPr>
      </w:pPr>
    </w:p>
    <w:p w14:paraId="469E10BA" w14:textId="54915A28" w:rsidR="00DA5D37" w:rsidRPr="00721D0D" w:rsidRDefault="00721D0D" w:rsidP="00721D0D">
      <w:pPr>
        <w:jc w:val="both"/>
        <w:outlineLvl w:val="0"/>
        <w:rPr>
          <w:rFonts w:cs="Arial"/>
          <w:bCs/>
        </w:rPr>
      </w:pPr>
      <w:r>
        <w:rPr>
          <w:rFonts w:cs="Arial"/>
          <w:bCs/>
        </w:rPr>
        <w:t xml:space="preserve">Physical contact is very different to Physical intervention. </w:t>
      </w:r>
      <w:r w:rsidR="008F0249">
        <w:t>The main aim of any physical intervention is to maintain or restore safety.</w:t>
      </w:r>
      <w:r w:rsidR="00223B77">
        <w:t xml:space="preserve"> </w:t>
      </w:r>
      <w:r w:rsidR="00566DF7">
        <w:t xml:space="preserve"> </w:t>
      </w:r>
      <w:r w:rsidR="008F0249">
        <w:t xml:space="preserve"> </w:t>
      </w:r>
    </w:p>
    <w:p w14:paraId="182E73FC" w14:textId="77777777" w:rsidR="00DA5D37" w:rsidRDefault="00DA5D37" w:rsidP="009E1715">
      <w:pPr>
        <w:tabs>
          <w:tab w:val="left" w:pos="709"/>
        </w:tabs>
        <w:jc w:val="both"/>
      </w:pPr>
    </w:p>
    <w:p w14:paraId="51633C63" w14:textId="1910CAA0" w:rsidR="009E1715" w:rsidRPr="005654E5" w:rsidRDefault="009E1715" w:rsidP="009E1715">
      <w:pPr>
        <w:tabs>
          <w:tab w:val="left" w:pos="709"/>
        </w:tabs>
        <w:jc w:val="both"/>
      </w:pPr>
      <w:r w:rsidRPr="000B2DBC">
        <w:lastRenderedPageBreak/>
        <w:t>It</w:t>
      </w:r>
      <w:r>
        <w:t xml:space="preserve"> may, on rare occasions, be necessary to use </w:t>
      </w:r>
      <w:r w:rsidR="00DA5D37">
        <w:t>p</w:t>
      </w:r>
      <w:r>
        <w:t xml:space="preserve">hysical Intervention techniques on a child who is a significant danger to themselves or others. </w:t>
      </w:r>
      <w:r w:rsidRPr="00C8521F">
        <w:rPr>
          <w:rFonts w:cs="Arial"/>
        </w:rPr>
        <w:t xml:space="preserve">The emphasis in school is on the avoidance of physical intervention, with displays of aggression being dealt with through </w:t>
      </w:r>
      <w:r>
        <w:rPr>
          <w:rFonts w:cs="Arial"/>
        </w:rPr>
        <w:t>positive de-escalation techniques</w:t>
      </w:r>
      <w:r w:rsidRPr="00C8521F">
        <w:rPr>
          <w:rFonts w:cs="Arial"/>
        </w:rPr>
        <w:t xml:space="preserve"> </w:t>
      </w:r>
      <w:r w:rsidR="00721D0D" w:rsidRPr="00C8521F">
        <w:rPr>
          <w:rFonts w:cs="Arial"/>
        </w:rPr>
        <w:t>if possible</w:t>
      </w:r>
      <w:r w:rsidRPr="00C8521F">
        <w:rPr>
          <w:rFonts w:cs="Arial"/>
        </w:rPr>
        <w:t>.</w:t>
      </w:r>
      <w:r>
        <w:rPr>
          <w:rFonts w:cs="Arial"/>
        </w:rPr>
        <w:t xml:space="preserve"> Please also see Grange Primary School’s Physical Intervention Policy Sept 2022 for more in depth guidance. </w:t>
      </w:r>
    </w:p>
    <w:p w14:paraId="67108432" w14:textId="77777777" w:rsidR="009E1715" w:rsidRPr="00C8521F" w:rsidRDefault="009E1715" w:rsidP="009E1715">
      <w:pPr>
        <w:tabs>
          <w:tab w:val="left" w:pos="709"/>
        </w:tabs>
        <w:jc w:val="both"/>
        <w:rPr>
          <w:rFonts w:cs="Arial"/>
        </w:rPr>
      </w:pPr>
    </w:p>
    <w:p w14:paraId="7FAC5105" w14:textId="77777777" w:rsidR="009E1715" w:rsidRPr="001433AB" w:rsidRDefault="009E1715" w:rsidP="009E1715">
      <w:pPr>
        <w:tabs>
          <w:tab w:val="left" w:pos="709"/>
        </w:tabs>
        <w:jc w:val="both"/>
      </w:pPr>
      <w:r>
        <w:t xml:space="preserve">Children who regularly engage in aggressive or destructive behaviour and who may require Physical Intervention will have an individual handling policy written for them. This policy outlines what are the main triggers for that child and the ways in which situations can be de-escalated. If this is not possible it will also outline how positive handling will be employed and the members of staff who will be involved. Every policy has </w:t>
      </w:r>
      <w:proofErr w:type="gramStart"/>
      <w:r>
        <w:t>a number of</w:t>
      </w:r>
      <w:proofErr w:type="gramEnd"/>
      <w:r>
        <w:t xml:space="preserve"> steps, which gives the child opportunities to disengage from the behaviour, so that positive handling is used as a last measure. The policy is shared with the parents/carers and there is a requirement that all parties involved sign it. The policy is reviewed regularly and changed if required.</w:t>
      </w:r>
    </w:p>
    <w:p w14:paraId="10AD2B60" w14:textId="77777777" w:rsidR="009E1715" w:rsidRDefault="009E1715" w:rsidP="009E1715">
      <w:pPr>
        <w:jc w:val="both"/>
        <w:rPr>
          <w:rFonts w:cs="Arial"/>
        </w:rPr>
      </w:pPr>
    </w:p>
    <w:p w14:paraId="5E65AD68" w14:textId="77777777" w:rsidR="009E1715" w:rsidRPr="00D622B0" w:rsidRDefault="009E1715">
      <w:pPr>
        <w:numPr>
          <w:ilvl w:val="0"/>
          <w:numId w:val="1"/>
        </w:numPr>
        <w:ind w:left="0" w:firstLine="0"/>
        <w:jc w:val="both"/>
        <w:rPr>
          <w:rFonts w:cs="Arial"/>
          <w:b/>
        </w:rPr>
      </w:pPr>
      <w:r w:rsidRPr="00D622B0">
        <w:rPr>
          <w:rFonts w:cs="Arial"/>
          <w:b/>
        </w:rPr>
        <w:t>Guidance for dealing with biting incidents</w:t>
      </w:r>
    </w:p>
    <w:p w14:paraId="7DBA5D12" w14:textId="77777777" w:rsidR="009E1715" w:rsidRPr="00347529" w:rsidRDefault="009E1715" w:rsidP="009E1715">
      <w:pPr>
        <w:jc w:val="both"/>
        <w:rPr>
          <w:rFonts w:cs="Arial"/>
          <w:b/>
          <w:u w:val="single"/>
        </w:rPr>
      </w:pPr>
    </w:p>
    <w:p w14:paraId="71918A20" w14:textId="77777777" w:rsidR="009E1715" w:rsidRPr="00376D8B" w:rsidRDefault="009E1715" w:rsidP="009E1715">
      <w:pPr>
        <w:jc w:val="both"/>
        <w:rPr>
          <w:rFonts w:cs="Arial"/>
        </w:rPr>
      </w:pPr>
      <w:r w:rsidRPr="00376D8B">
        <w:rPr>
          <w:rFonts w:cs="Arial"/>
        </w:rPr>
        <w:t>Biting is an unacceptable behaviour at our school along with any other form of violent behaviour.</w:t>
      </w:r>
    </w:p>
    <w:p w14:paraId="776CE0F0" w14:textId="77777777" w:rsidR="009E1715" w:rsidRPr="00376D8B" w:rsidRDefault="009E1715" w:rsidP="009E1715">
      <w:pPr>
        <w:jc w:val="both"/>
        <w:rPr>
          <w:rFonts w:cs="Arial"/>
        </w:rPr>
      </w:pPr>
    </w:p>
    <w:p w14:paraId="26FE4602" w14:textId="77777777" w:rsidR="009E1715" w:rsidRPr="00376D8B" w:rsidRDefault="009E1715" w:rsidP="009E1715">
      <w:pPr>
        <w:jc w:val="both"/>
        <w:rPr>
          <w:rFonts w:cs="Arial"/>
        </w:rPr>
      </w:pPr>
      <w:r w:rsidRPr="00376D8B">
        <w:rPr>
          <w:rFonts w:cs="Arial"/>
        </w:rPr>
        <w:t xml:space="preserve">When incidences of biting do occur, the school’s Behaviour and First Aid policies </w:t>
      </w:r>
      <w:r>
        <w:rPr>
          <w:rFonts w:cs="Arial"/>
        </w:rPr>
        <w:t xml:space="preserve">are </w:t>
      </w:r>
      <w:r w:rsidRPr="00376D8B">
        <w:rPr>
          <w:rFonts w:cs="Arial"/>
        </w:rPr>
        <w:t>appl</w:t>
      </w:r>
      <w:r>
        <w:rPr>
          <w:rFonts w:cs="Arial"/>
        </w:rPr>
        <w:t>ied</w:t>
      </w:r>
      <w:r w:rsidRPr="00376D8B">
        <w:rPr>
          <w:rFonts w:cs="Arial"/>
        </w:rPr>
        <w:t>.</w:t>
      </w:r>
    </w:p>
    <w:p w14:paraId="03D08715" w14:textId="77777777" w:rsidR="009E1715" w:rsidRPr="00376D8B" w:rsidRDefault="009E1715" w:rsidP="009E1715">
      <w:pPr>
        <w:jc w:val="both"/>
        <w:rPr>
          <w:rFonts w:cs="Arial"/>
        </w:rPr>
      </w:pPr>
    </w:p>
    <w:p w14:paraId="71DAE7A0" w14:textId="77777777" w:rsidR="009E1715" w:rsidRDefault="009E1715">
      <w:pPr>
        <w:numPr>
          <w:ilvl w:val="1"/>
          <w:numId w:val="1"/>
        </w:numPr>
        <w:ind w:left="0" w:firstLine="0"/>
        <w:jc w:val="both"/>
        <w:rPr>
          <w:rFonts w:cs="Arial"/>
          <w:b/>
        </w:rPr>
      </w:pPr>
      <w:r w:rsidRPr="00376D8B">
        <w:rPr>
          <w:rFonts w:cs="Arial"/>
          <w:b/>
        </w:rPr>
        <w:t>What triggers biting incidents?</w:t>
      </w:r>
    </w:p>
    <w:p w14:paraId="75F4CB66" w14:textId="77777777" w:rsidR="009E1715" w:rsidRPr="00376D8B" w:rsidRDefault="009E1715" w:rsidP="009E1715">
      <w:pPr>
        <w:jc w:val="both"/>
        <w:rPr>
          <w:rFonts w:cs="Arial"/>
          <w:b/>
        </w:rPr>
      </w:pPr>
    </w:p>
    <w:p w14:paraId="4B2C0602" w14:textId="77777777" w:rsidR="009E1715" w:rsidRDefault="009E1715" w:rsidP="009E1715">
      <w:pPr>
        <w:jc w:val="both"/>
        <w:rPr>
          <w:rFonts w:cs="Arial"/>
        </w:rPr>
      </w:pPr>
      <w:r>
        <w:rPr>
          <w:rFonts w:cs="Arial"/>
        </w:rPr>
        <w:t xml:space="preserve">All children have the capacity to bite another person, either by accident or as part of an emotional response to a situation that they are finding challenging. </w:t>
      </w:r>
    </w:p>
    <w:p w14:paraId="72EF619A" w14:textId="77777777" w:rsidR="009E1715" w:rsidRDefault="009E1715" w:rsidP="009E1715">
      <w:pPr>
        <w:jc w:val="both"/>
        <w:rPr>
          <w:rFonts w:cs="Arial"/>
        </w:rPr>
      </w:pPr>
    </w:p>
    <w:p w14:paraId="648039D8" w14:textId="77777777" w:rsidR="009E1715" w:rsidRDefault="009E1715" w:rsidP="009E1715">
      <w:pPr>
        <w:jc w:val="both"/>
        <w:rPr>
          <w:rFonts w:cs="Arial"/>
        </w:rPr>
      </w:pPr>
      <w:r w:rsidRPr="00376D8B">
        <w:rPr>
          <w:rFonts w:cs="Arial"/>
        </w:rPr>
        <w:t>Children</w:t>
      </w:r>
      <w:r w:rsidRPr="00376D8B">
        <w:rPr>
          <w:rFonts w:cs="Arial"/>
          <w:b/>
        </w:rPr>
        <w:t xml:space="preserve"> </w:t>
      </w:r>
      <w:r w:rsidRPr="00376D8B">
        <w:rPr>
          <w:rFonts w:cs="Arial"/>
        </w:rPr>
        <w:t>who bite</w:t>
      </w:r>
      <w:r>
        <w:rPr>
          <w:rFonts w:cs="Arial"/>
        </w:rPr>
        <w:t xml:space="preserve"> repeatedly</w:t>
      </w:r>
      <w:r w:rsidRPr="00376D8B">
        <w:rPr>
          <w:rFonts w:cs="Arial"/>
        </w:rPr>
        <w:t xml:space="preserve"> </w:t>
      </w:r>
      <w:r>
        <w:rPr>
          <w:rFonts w:cs="Arial"/>
        </w:rPr>
        <w:t xml:space="preserve">may have communication difficulties </w:t>
      </w:r>
      <w:r w:rsidRPr="00376D8B">
        <w:rPr>
          <w:rFonts w:cs="Arial"/>
        </w:rPr>
        <w:t xml:space="preserve">or </w:t>
      </w:r>
      <w:r>
        <w:rPr>
          <w:rFonts w:cs="Arial"/>
        </w:rPr>
        <w:t xml:space="preserve">have very specific SEND needs. </w:t>
      </w:r>
    </w:p>
    <w:p w14:paraId="2637F8B3" w14:textId="77777777" w:rsidR="009E1715" w:rsidRDefault="009E1715" w:rsidP="009E1715">
      <w:pPr>
        <w:jc w:val="both"/>
        <w:rPr>
          <w:rFonts w:cs="Arial"/>
        </w:rPr>
      </w:pPr>
      <w:r>
        <w:rPr>
          <w:rFonts w:cs="Arial"/>
        </w:rPr>
        <w:t xml:space="preserve">The age of a child may also have </w:t>
      </w:r>
      <w:proofErr w:type="gramStart"/>
      <w:r>
        <w:rPr>
          <w:rFonts w:cs="Arial"/>
        </w:rPr>
        <w:t>particular relevance</w:t>
      </w:r>
      <w:proofErr w:type="gramEnd"/>
      <w:r>
        <w:rPr>
          <w:rFonts w:cs="Arial"/>
        </w:rPr>
        <w:t xml:space="preserve"> here, with younger pupils who are still developing their communication skills, being more prone to using biting as a form of communication in challenging circumstances. Biting is not acceptable in any circumstance, but the school response will take into consideration the factors above when thinking about sanctions towards biting incidents. </w:t>
      </w:r>
    </w:p>
    <w:p w14:paraId="4C4CADB7" w14:textId="77777777" w:rsidR="009E1715" w:rsidRPr="00376D8B" w:rsidRDefault="009E1715" w:rsidP="009E1715">
      <w:pPr>
        <w:jc w:val="both"/>
        <w:rPr>
          <w:rFonts w:cs="Arial"/>
        </w:rPr>
      </w:pPr>
    </w:p>
    <w:p w14:paraId="34B11248" w14:textId="77777777" w:rsidR="009E1715" w:rsidRDefault="009E1715" w:rsidP="009E1715">
      <w:pPr>
        <w:jc w:val="both"/>
        <w:rPr>
          <w:rFonts w:cs="Arial"/>
        </w:rPr>
      </w:pPr>
      <w:r w:rsidRPr="00376D8B">
        <w:rPr>
          <w:rFonts w:cs="Arial"/>
        </w:rPr>
        <w:t xml:space="preserve">It is important to identify </w:t>
      </w:r>
      <w:proofErr w:type="gramStart"/>
      <w:r w:rsidRPr="00376D8B">
        <w:rPr>
          <w:rFonts w:cs="Arial"/>
        </w:rPr>
        <w:t>particular situations</w:t>
      </w:r>
      <w:proofErr w:type="gramEnd"/>
      <w:r w:rsidRPr="00376D8B">
        <w:rPr>
          <w:rFonts w:cs="Arial"/>
        </w:rPr>
        <w:t xml:space="preserve"> in which a child is triggered to bite and management strategies should be put in place to avoid these “triggers”.</w:t>
      </w:r>
    </w:p>
    <w:p w14:paraId="081734F8" w14:textId="77777777" w:rsidR="009E1715" w:rsidRPr="00376D8B" w:rsidRDefault="009E1715" w:rsidP="009E1715">
      <w:pPr>
        <w:jc w:val="both"/>
        <w:rPr>
          <w:rFonts w:cs="Arial"/>
        </w:rPr>
      </w:pPr>
      <w:r w:rsidRPr="00376D8B">
        <w:rPr>
          <w:rFonts w:cs="Arial"/>
        </w:rPr>
        <w:t>In cases where a child has repeatedly bitten others</w:t>
      </w:r>
      <w:r>
        <w:rPr>
          <w:rFonts w:cs="Arial"/>
        </w:rPr>
        <w:t>,</w:t>
      </w:r>
      <w:r w:rsidRPr="00376D8B">
        <w:rPr>
          <w:rFonts w:cs="Arial"/>
        </w:rPr>
        <w:t xml:space="preserve"> this behaviour should be taken into account when forming behaviour plans or </w:t>
      </w:r>
      <w:proofErr w:type="gramStart"/>
      <w:r>
        <w:rPr>
          <w:rFonts w:cs="Arial"/>
        </w:rPr>
        <w:t>M</w:t>
      </w:r>
      <w:r w:rsidRPr="00376D8B">
        <w:rPr>
          <w:rFonts w:cs="Arial"/>
        </w:rPr>
        <w:t>EP’s</w:t>
      </w:r>
      <w:proofErr w:type="gramEnd"/>
      <w:r w:rsidRPr="00376D8B">
        <w:rPr>
          <w:rFonts w:cs="Arial"/>
        </w:rPr>
        <w:t xml:space="preserve"> for that child</w:t>
      </w:r>
      <w:r>
        <w:rPr>
          <w:rFonts w:cs="Arial"/>
        </w:rPr>
        <w:t xml:space="preserve">. </w:t>
      </w:r>
    </w:p>
    <w:p w14:paraId="7D57B547" w14:textId="77777777" w:rsidR="009E1715" w:rsidRPr="00376D8B" w:rsidRDefault="009E1715" w:rsidP="009E1715">
      <w:pPr>
        <w:jc w:val="both"/>
        <w:rPr>
          <w:rFonts w:cs="Arial"/>
        </w:rPr>
      </w:pPr>
      <w:r w:rsidRPr="00376D8B">
        <w:rPr>
          <w:rFonts w:cs="Arial"/>
        </w:rPr>
        <w:t xml:space="preserve">Staff </w:t>
      </w:r>
      <w:r>
        <w:rPr>
          <w:rFonts w:cs="Arial"/>
        </w:rPr>
        <w:t xml:space="preserve">and children </w:t>
      </w:r>
      <w:r w:rsidRPr="00376D8B">
        <w:rPr>
          <w:rFonts w:cs="Arial"/>
        </w:rPr>
        <w:t>working with a biting child should be made aware of any “trigger” situations that are identified.</w:t>
      </w:r>
    </w:p>
    <w:p w14:paraId="28D264EC" w14:textId="77777777" w:rsidR="009E1715" w:rsidRPr="00376D8B" w:rsidRDefault="009E1715" w:rsidP="009E1715">
      <w:pPr>
        <w:jc w:val="both"/>
        <w:rPr>
          <w:rFonts w:cs="Arial"/>
        </w:rPr>
      </w:pPr>
    </w:p>
    <w:p w14:paraId="1E7C6D40" w14:textId="45F7815B" w:rsidR="00566DF7" w:rsidRDefault="00721D0D" w:rsidP="00721D0D">
      <w:pPr>
        <w:pStyle w:val="ListParagraph"/>
        <w:numPr>
          <w:ilvl w:val="0"/>
          <w:numId w:val="1"/>
        </w:numPr>
        <w:jc w:val="both"/>
        <w:outlineLvl w:val="0"/>
        <w:rPr>
          <w:rFonts w:cs="Arial"/>
          <w:b/>
          <w:bCs/>
        </w:rPr>
      </w:pPr>
      <w:r w:rsidRPr="00721D0D">
        <w:rPr>
          <w:rFonts w:cs="Arial"/>
          <w:b/>
          <w:bCs/>
        </w:rPr>
        <w:t>Supporting pupils with specific behavioural and emotional needs</w:t>
      </w:r>
    </w:p>
    <w:p w14:paraId="432A637D" w14:textId="0C712207" w:rsidR="00721D0D" w:rsidRDefault="00721D0D" w:rsidP="00721D0D">
      <w:pPr>
        <w:jc w:val="both"/>
        <w:outlineLvl w:val="0"/>
        <w:rPr>
          <w:rFonts w:cs="Arial"/>
          <w:b/>
          <w:bCs/>
        </w:rPr>
      </w:pPr>
    </w:p>
    <w:p w14:paraId="6B3311ED" w14:textId="3C9FC16E" w:rsidR="00721D0D" w:rsidRDefault="00D622B0" w:rsidP="00721D0D">
      <w:pPr>
        <w:jc w:val="both"/>
        <w:outlineLvl w:val="0"/>
      </w:pPr>
      <w:r>
        <w:t xml:space="preserve">Grange Primary School employ a behaviour mentor to help support the high standards of behaviour across the school as well as to deliver </w:t>
      </w:r>
      <w:r w:rsidR="00852A4D">
        <w:t>targeted interventions to</w:t>
      </w:r>
      <w:r>
        <w:t xml:space="preserve"> help</w:t>
      </w:r>
      <w:r w:rsidR="00852A4D">
        <w:t xml:space="preserve"> improve pupil behaviour</w:t>
      </w:r>
      <w:r>
        <w:t xml:space="preserve">. Mrs Roe works alongside all teaching teams </w:t>
      </w:r>
      <w:r w:rsidR="00557EAF">
        <w:t xml:space="preserve">to develop pro-active strategies that can be used by all staff when supporting an individual child with their emotional/behaviour journey. Grange Primary School use a social and emotional assessment toolkit, the ‘Boxall profile’, to identify </w:t>
      </w:r>
      <w:proofErr w:type="gramStart"/>
      <w:r w:rsidR="00557EAF">
        <w:t>particular needs</w:t>
      </w:r>
      <w:proofErr w:type="gramEnd"/>
      <w:r w:rsidR="00557EAF">
        <w:t xml:space="preserve"> of individual children and plan tailored work around the developmental needs of our pupils. </w:t>
      </w:r>
    </w:p>
    <w:p w14:paraId="57CC6A68" w14:textId="23BC2053" w:rsidR="002317E9" w:rsidRPr="00721D0D" w:rsidRDefault="002317E9" w:rsidP="00721D0D">
      <w:pPr>
        <w:jc w:val="both"/>
        <w:outlineLvl w:val="0"/>
        <w:rPr>
          <w:rFonts w:cs="Arial"/>
          <w:b/>
          <w:bCs/>
        </w:rPr>
      </w:pPr>
      <w:r>
        <w:t>For pupils whose additional needs might affect behaviour, individual behaviour plans are written to help support all staff in delivering tailored, effective behaviour management strategies to enable those pupils identified to be successful at Grange Primary School. These include the identification of any known triggers that affect a child’s emotional behaviour.</w:t>
      </w:r>
      <w:r w:rsidR="0066784D">
        <w:t xml:space="preserve"> Adjustments are made to routines for pupils with additional needs, where appropriate and reasonable, to ensure all pupils can meet behavioural expectations.</w:t>
      </w:r>
      <w:r>
        <w:t xml:space="preserve"> </w:t>
      </w:r>
    </w:p>
    <w:p w14:paraId="601D6B9A" w14:textId="63B5EAC1" w:rsidR="00566DF7" w:rsidRPr="005728EB" w:rsidRDefault="00566DF7" w:rsidP="009E1715">
      <w:pPr>
        <w:jc w:val="both"/>
        <w:outlineLvl w:val="0"/>
        <w:rPr>
          <w:rFonts w:cs="Arial"/>
        </w:rPr>
      </w:pPr>
    </w:p>
    <w:p w14:paraId="209D6E9C" w14:textId="3E8E668F" w:rsidR="00566DF7" w:rsidRDefault="00566DF7">
      <w:pPr>
        <w:pStyle w:val="ListParagraph"/>
        <w:numPr>
          <w:ilvl w:val="0"/>
          <w:numId w:val="1"/>
        </w:numPr>
        <w:jc w:val="both"/>
        <w:outlineLvl w:val="0"/>
        <w:rPr>
          <w:rFonts w:cs="Arial"/>
          <w:b/>
          <w:bCs/>
        </w:rPr>
      </w:pPr>
      <w:r w:rsidRPr="005728EB">
        <w:rPr>
          <w:rFonts w:cs="Arial"/>
          <w:b/>
          <w:bCs/>
        </w:rPr>
        <w:t>Mental health</w:t>
      </w:r>
      <w:r w:rsidR="005728EB" w:rsidRPr="005728EB">
        <w:rPr>
          <w:rFonts w:cs="Arial"/>
          <w:b/>
          <w:bCs/>
        </w:rPr>
        <w:t xml:space="preserve"> and </w:t>
      </w:r>
      <w:r w:rsidR="005728EB">
        <w:rPr>
          <w:rFonts w:cs="Arial"/>
          <w:b/>
          <w:bCs/>
        </w:rPr>
        <w:t>how this can influence behaviour</w:t>
      </w:r>
    </w:p>
    <w:p w14:paraId="45E94508" w14:textId="57D4DB92" w:rsidR="005728EB" w:rsidRDefault="005728EB" w:rsidP="005728EB">
      <w:r>
        <w:t xml:space="preserve">When children are experiencing poor mental health, which can be for </w:t>
      </w:r>
      <w:r w:rsidR="007C6EF6">
        <w:t>several</w:t>
      </w:r>
      <w:r>
        <w:t xml:space="preserve"> reasons, a child’s ability to regulate and man</w:t>
      </w:r>
      <w:r w:rsidR="007C6EF6">
        <w:t xml:space="preserve">age their </w:t>
      </w:r>
      <w:r w:rsidR="00D37555">
        <w:t>emotions</w:t>
      </w:r>
      <w:r w:rsidR="007C6EF6">
        <w:t xml:space="preserve"> effectively</w:t>
      </w:r>
      <w:r w:rsidR="00D37555">
        <w:t xml:space="preserve"> can heavily influence their behaviour in school and at home</w:t>
      </w:r>
      <w:r w:rsidR="007C6EF6">
        <w:t xml:space="preserve">. ACE’s (Adverse Childhood Experiences) can also </w:t>
      </w:r>
      <w:r w:rsidR="00E440F0">
        <w:t>have an impact on</w:t>
      </w:r>
      <w:r w:rsidR="007C6EF6">
        <w:t xml:space="preserve"> a child’s </w:t>
      </w:r>
      <w:r w:rsidR="00D37555">
        <w:t xml:space="preserve">positive </w:t>
      </w:r>
      <w:r w:rsidR="001203FE">
        <w:t>mental health</w:t>
      </w:r>
      <w:r w:rsidR="00D37555">
        <w:t xml:space="preserve"> and their resilience</w:t>
      </w:r>
      <w:r w:rsidR="001203FE">
        <w:t xml:space="preserve">. </w:t>
      </w:r>
    </w:p>
    <w:p w14:paraId="47802E03" w14:textId="77777777" w:rsidR="00D069DB" w:rsidRDefault="005728EB" w:rsidP="001203FE">
      <w:r w:rsidRPr="00B871DA">
        <w:t xml:space="preserve">Grange Primary School </w:t>
      </w:r>
      <w:r>
        <w:t xml:space="preserve">employ a full-time Well-Being Practitioner to provide help and support </w:t>
      </w:r>
      <w:r w:rsidR="007C6EF6">
        <w:t>for</w:t>
      </w:r>
      <w:r>
        <w:t xml:space="preserve"> children </w:t>
      </w:r>
      <w:r w:rsidR="007C6EF6">
        <w:t>who may be struggling with their mental health</w:t>
      </w:r>
      <w:r w:rsidR="001203FE">
        <w:t>. Mrs. T works</w:t>
      </w:r>
      <w:r w:rsidR="00E440F0">
        <w:t xml:space="preserve"> with children from Nursery through to Year 6</w:t>
      </w:r>
      <w:r w:rsidR="001203FE">
        <w:t xml:space="preserve"> promoting </w:t>
      </w:r>
      <w:r w:rsidR="00D37555">
        <w:t xml:space="preserve">good </w:t>
      </w:r>
      <w:r w:rsidR="001203FE">
        <w:t xml:space="preserve">mental and emotional wellbeing through </w:t>
      </w:r>
      <w:r w:rsidR="00D37555">
        <w:t xml:space="preserve">targeted </w:t>
      </w:r>
      <w:r w:rsidR="001203FE">
        <w:t>1-1 sessions</w:t>
      </w:r>
      <w:r w:rsidR="00D37555">
        <w:t xml:space="preserve"> in our nurture base ‘The </w:t>
      </w:r>
      <w:r w:rsidR="00D37555">
        <w:lastRenderedPageBreak/>
        <w:t>Sunshine Room’.</w:t>
      </w:r>
      <w:r w:rsidR="00E440F0">
        <w:t xml:space="preserve"> This is a safe space in school where children and their families can feel secure and comfortable. </w:t>
      </w:r>
    </w:p>
    <w:p w14:paraId="549705B8" w14:textId="678BFFE7" w:rsidR="00D37555" w:rsidRDefault="00D069DB" w:rsidP="001203FE">
      <w:r>
        <w:t xml:space="preserve">Teachers/phase leaders/the Deputy Head Teacher or the Head teacher refer children in to this in-school service, </w:t>
      </w:r>
      <w:r w:rsidR="00B45317">
        <w:t xml:space="preserve">where a need has been identified. Parents/carers are always informed of </w:t>
      </w:r>
      <w:proofErr w:type="gramStart"/>
      <w:r w:rsidR="00B45317">
        <w:t>this</w:t>
      </w:r>
      <w:proofErr w:type="gramEnd"/>
      <w:r w:rsidR="00B45317">
        <w:t xml:space="preserve"> and Mrs T liaises with families prior to engaging in any work with children on a 1:1 basis to gain as much relevant information as possible. </w:t>
      </w:r>
    </w:p>
    <w:p w14:paraId="545E633E" w14:textId="3868122F" w:rsidR="001A358F" w:rsidRDefault="00AB6B98" w:rsidP="005728EB">
      <w:r>
        <w:t xml:space="preserve">A support package for individual needs </w:t>
      </w:r>
      <w:r w:rsidR="00B45317">
        <w:t>will</w:t>
      </w:r>
      <w:r>
        <w:t xml:space="preserve"> be identified</w:t>
      </w:r>
      <w:r w:rsidR="00E440F0">
        <w:t>,</w:t>
      </w:r>
      <w:r>
        <w:t xml:space="preserve"> with signposted access to appropriate support services. With this support, we can ensure that families have the skills and information </w:t>
      </w:r>
      <w:r w:rsidR="00E440F0">
        <w:t>about</w:t>
      </w:r>
      <w:r>
        <w:t xml:space="preserve"> where to get advice and help on issues surrounding mental health</w:t>
      </w:r>
      <w:r w:rsidR="009051F5">
        <w:t xml:space="preserve"> and recovery</w:t>
      </w:r>
      <w:r>
        <w:t xml:space="preserve">. </w:t>
      </w:r>
    </w:p>
    <w:p w14:paraId="0A19AA38" w14:textId="15A3E8BC" w:rsidR="00D069DB" w:rsidRDefault="00D069DB" w:rsidP="005728EB"/>
    <w:p w14:paraId="14190792" w14:textId="20C08602" w:rsidR="009051F5" w:rsidRDefault="00B45317" w:rsidP="005728EB">
      <w:r>
        <w:t xml:space="preserve">Parents/carers can also refer their child into this service themselves by contacting Mrs T directly either via the school office 0115 9734956 or via the wellbeing email </w:t>
      </w:r>
      <w:hyperlink r:id="rId13" w:history="1">
        <w:r w:rsidRPr="00656DAC">
          <w:rPr>
            <w:rStyle w:val="Hyperlink"/>
          </w:rPr>
          <w:t>wellbeing@grange.derbyshire.sch.uk</w:t>
        </w:r>
      </w:hyperlink>
      <w:r>
        <w:t xml:space="preserve"> </w:t>
      </w:r>
    </w:p>
    <w:p w14:paraId="4563F4F6" w14:textId="77777777" w:rsidR="00B45317" w:rsidRDefault="00B45317" w:rsidP="005728EB"/>
    <w:p w14:paraId="169618CE" w14:textId="7C5F57B5" w:rsidR="009051F5" w:rsidRDefault="00B45317" w:rsidP="005728EB">
      <w:r>
        <w:t>Our PSHE curriculum incorporates the teaching of good mental health, and how to seek help (age appropriate) with a specific focus on r</w:t>
      </w:r>
      <w:r w:rsidR="009051F5">
        <w:t>educ</w:t>
      </w:r>
      <w:r>
        <w:t>ing</w:t>
      </w:r>
      <w:r w:rsidR="009051F5">
        <w:t xml:space="preserve"> stigma and discrimination and </w:t>
      </w:r>
      <w:r>
        <w:t xml:space="preserve">to </w:t>
      </w:r>
      <w:r w:rsidR="009051F5">
        <w:t>aid mental health recovery</w:t>
      </w:r>
      <w:r>
        <w:t xml:space="preserve">. </w:t>
      </w:r>
    </w:p>
    <w:p w14:paraId="19088B07" w14:textId="77777777" w:rsidR="005728EB" w:rsidRPr="00B45317" w:rsidRDefault="005728EB" w:rsidP="00B45317">
      <w:pPr>
        <w:jc w:val="both"/>
        <w:outlineLvl w:val="0"/>
        <w:rPr>
          <w:rFonts w:cs="Arial"/>
          <w:b/>
          <w:bCs/>
          <w:u w:val="single"/>
        </w:rPr>
      </w:pPr>
    </w:p>
    <w:p w14:paraId="4D74EDC5" w14:textId="429D636A" w:rsidR="00B45317" w:rsidRDefault="00566DF7" w:rsidP="00245298">
      <w:pPr>
        <w:pStyle w:val="ListParagraph"/>
        <w:numPr>
          <w:ilvl w:val="0"/>
          <w:numId w:val="1"/>
        </w:numPr>
        <w:jc w:val="both"/>
        <w:outlineLvl w:val="0"/>
        <w:rPr>
          <w:rFonts w:cs="Arial"/>
          <w:b/>
          <w:bCs/>
          <w:u w:val="single"/>
        </w:rPr>
      </w:pPr>
      <w:r w:rsidRPr="00B45317">
        <w:rPr>
          <w:rFonts w:cs="Arial"/>
          <w:b/>
          <w:bCs/>
          <w:u w:val="single"/>
        </w:rPr>
        <w:t>Pupil voice and involvement</w:t>
      </w:r>
    </w:p>
    <w:p w14:paraId="234E9309" w14:textId="77777777" w:rsidR="00245298" w:rsidRDefault="00245298" w:rsidP="00245298">
      <w:pPr>
        <w:jc w:val="both"/>
        <w:outlineLvl w:val="0"/>
        <w:rPr>
          <w:rFonts w:cs="Arial"/>
        </w:rPr>
      </w:pPr>
      <w:r>
        <w:rPr>
          <w:rFonts w:cs="Arial"/>
        </w:rPr>
        <w:t>We encourage the pupils at Grange Primary School to play an active role in promoting high standards of behaviour, positive mental health, and keeping safe. Pupils are invited to apply for specific roles and responsibilities that can help to gather pupil perspectives on the school ethos, pupils safety in school, and the provision of support that our pupils have on offer to them. These include:</w:t>
      </w:r>
    </w:p>
    <w:p w14:paraId="2AFBB645" w14:textId="660B9B2F" w:rsidR="00245298" w:rsidRDefault="00245298" w:rsidP="00245298">
      <w:pPr>
        <w:pStyle w:val="ListParagraph"/>
        <w:numPr>
          <w:ilvl w:val="0"/>
          <w:numId w:val="19"/>
        </w:numPr>
        <w:jc w:val="both"/>
        <w:outlineLvl w:val="0"/>
        <w:rPr>
          <w:rFonts w:cs="Arial"/>
        </w:rPr>
      </w:pPr>
      <w:r>
        <w:rPr>
          <w:rFonts w:cs="Arial"/>
        </w:rPr>
        <w:t xml:space="preserve">The school council who </w:t>
      </w:r>
      <w:proofErr w:type="gramStart"/>
      <w:r>
        <w:rPr>
          <w:rFonts w:cs="Arial"/>
        </w:rPr>
        <w:t>look</w:t>
      </w:r>
      <w:proofErr w:type="gramEnd"/>
      <w:r>
        <w:rPr>
          <w:rFonts w:cs="Arial"/>
        </w:rPr>
        <w:t xml:space="preserve"> at a variety of key points each term such as safety, ethos, and sustainability. </w:t>
      </w:r>
    </w:p>
    <w:p w14:paraId="23AC6AC0" w14:textId="6FEAAF14" w:rsidR="00245298" w:rsidRDefault="00245298" w:rsidP="00245298">
      <w:pPr>
        <w:pStyle w:val="ListParagraph"/>
        <w:numPr>
          <w:ilvl w:val="0"/>
          <w:numId w:val="19"/>
        </w:numPr>
        <w:jc w:val="both"/>
        <w:outlineLvl w:val="0"/>
        <w:rPr>
          <w:rFonts w:cs="Arial"/>
        </w:rPr>
      </w:pPr>
      <w:r>
        <w:rPr>
          <w:rFonts w:cs="Arial"/>
        </w:rPr>
        <w:t xml:space="preserve">The Ambassador team who </w:t>
      </w:r>
      <w:proofErr w:type="gramStart"/>
      <w:r>
        <w:rPr>
          <w:rFonts w:cs="Arial"/>
        </w:rPr>
        <w:t>support</w:t>
      </w:r>
      <w:proofErr w:type="gramEnd"/>
      <w:r>
        <w:rPr>
          <w:rFonts w:cs="Arial"/>
        </w:rPr>
        <w:t xml:space="preserve"> anti-bullying messages</w:t>
      </w:r>
    </w:p>
    <w:p w14:paraId="7BEE9044" w14:textId="7946A1AD" w:rsidR="00245298" w:rsidRDefault="00245298" w:rsidP="00245298">
      <w:pPr>
        <w:pStyle w:val="ListParagraph"/>
        <w:numPr>
          <w:ilvl w:val="0"/>
          <w:numId w:val="19"/>
        </w:numPr>
        <w:jc w:val="both"/>
        <w:outlineLvl w:val="0"/>
        <w:rPr>
          <w:rFonts w:cs="Arial"/>
        </w:rPr>
      </w:pPr>
      <w:r>
        <w:rPr>
          <w:rFonts w:cs="Arial"/>
        </w:rPr>
        <w:t xml:space="preserve">The Sports Mini-leaders who promote physical activities linked to good mental health. </w:t>
      </w:r>
    </w:p>
    <w:p w14:paraId="535F9EC3" w14:textId="25B565A2" w:rsidR="00245298" w:rsidRDefault="00245298" w:rsidP="00245298">
      <w:pPr>
        <w:pStyle w:val="ListParagraph"/>
        <w:numPr>
          <w:ilvl w:val="0"/>
          <w:numId w:val="19"/>
        </w:numPr>
        <w:jc w:val="both"/>
        <w:outlineLvl w:val="0"/>
        <w:rPr>
          <w:rFonts w:cs="Arial"/>
        </w:rPr>
      </w:pPr>
      <w:r>
        <w:rPr>
          <w:rFonts w:cs="Arial"/>
        </w:rPr>
        <w:t>The I-</w:t>
      </w:r>
      <w:proofErr w:type="spellStart"/>
      <w:r>
        <w:rPr>
          <w:rFonts w:cs="Arial"/>
        </w:rPr>
        <w:t>vengers</w:t>
      </w:r>
      <w:proofErr w:type="spellEnd"/>
      <w:r>
        <w:rPr>
          <w:rFonts w:cs="Arial"/>
        </w:rPr>
        <w:t xml:space="preserve"> who promote on-line </w:t>
      </w:r>
      <w:proofErr w:type="gramStart"/>
      <w:r>
        <w:rPr>
          <w:rFonts w:cs="Arial"/>
        </w:rPr>
        <w:t>safety</w:t>
      </w:r>
      <w:proofErr w:type="gramEnd"/>
    </w:p>
    <w:p w14:paraId="3B08AE06" w14:textId="4C043501" w:rsidR="00245298" w:rsidRPr="00245298" w:rsidRDefault="00245298" w:rsidP="00245298">
      <w:pPr>
        <w:jc w:val="both"/>
        <w:outlineLvl w:val="0"/>
        <w:rPr>
          <w:rFonts w:cs="Arial"/>
        </w:rPr>
      </w:pPr>
      <w:r>
        <w:rPr>
          <w:rFonts w:cs="Arial"/>
        </w:rPr>
        <w:t xml:space="preserve">Pupils are encouraged to share their views on school safety, friendships, behaviour and the ethos of the school on a regular basis through </w:t>
      </w:r>
      <w:r w:rsidR="006E6DF8">
        <w:rPr>
          <w:rFonts w:cs="Arial"/>
        </w:rPr>
        <w:t xml:space="preserve">surveys and other monitoring activities. The special teams report back their findings to senior leadership who can then act on pupil voice. </w:t>
      </w:r>
    </w:p>
    <w:p w14:paraId="1761F0E3" w14:textId="77777777" w:rsidR="009E1715" w:rsidRPr="00347529" w:rsidRDefault="009E1715" w:rsidP="009E1715">
      <w:pPr>
        <w:jc w:val="both"/>
        <w:rPr>
          <w:rFonts w:cs="Arial"/>
        </w:rPr>
      </w:pPr>
    </w:p>
    <w:p w14:paraId="2362F7FA" w14:textId="0F3F02D4" w:rsidR="009E1715" w:rsidRDefault="009E1715">
      <w:pPr>
        <w:numPr>
          <w:ilvl w:val="0"/>
          <w:numId w:val="1"/>
        </w:numPr>
        <w:ind w:left="426" w:hanging="426"/>
        <w:jc w:val="both"/>
        <w:rPr>
          <w:rFonts w:cs="Arial"/>
          <w:b/>
          <w:u w:val="single"/>
        </w:rPr>
      </w:pPr>
      <w:r w:rsidRPr="0060238E">
        <w:rPr>
          <w:rFonts w:cs="Arial"/>
          <w:b/>
          <w:u w:val="single"/>
        </w:rPr>
        <w:t>Role of the Class Teacher</w:t>
      </w:r>
      <w:r>
        <w:rPr>
          <w:rFonts w:cs="Arial"/>
          <w:b/>
          <w:u w:val="single"/>
        </w:rPr>
        <w:t xml:space="preserve">/Teaching </w:t>
      </w:r>
      <w:r w:rsidR="00852A4D">
        <w:rPr>
          <w:rFonts w:cs="Arial"/>
          <w:b/>
          <w:u w:val="single"/>
        </w:rPr>
        <w:t>T</w:t>
      </w:r>
      <w:r>
        <w:rPr>
          <w:rFonts w:cs="Arial"/>
          <w:b/>
          <w:u w:val="single"/>
        </w:rPr>
        <w:t>eams</w:t>
      </w:r>
      <w:r w:rsidR="00566DF7">
        <w:rPr>
          <w:rFonts w:cs="Arial"/>
          <w:b/>
          <w:u w:val="single"/>
        </w:rPr>
        <w:t>/</w:t>
      </w:r>
      <w:r w:rsidR="00852A4D">
        <w:rPr>
          <w:rFonts w:cs="Arial"/>
          <w:b/>
          <w:u w:val="single"/>
        </w:rPr>
        <w:t>M</w:t>
      </w:r>
      <w:r w:rsidR="00566DF7">
        <w:rPr>
          <w:rFonts w:cs="Arial"/>
          <w:b/>
          <w:u w:val="single"/>
        </w:rPr>
        <w:t xml:space="preserve">idday </w:t>
      </w:r>
      <w:r w:rsidR="00852A4D">
        <w:rPr>
          <w:rFonts w:cs="Arial"/>
          <w:b/>
          <w:u w:val="single"/>
        </w:rPr>
        <w:t>T</w:t>
      </w:r>
      <w:r w:rsidR="00566DF7">
        <w:rPr>
          <w:rFonts w:cs="Arial"/>
          <w:b/>
          <w:u w:val="single"/>
        </w:rPr>
        <w:t xml:space="preserve">eams </w:t>
      </w:r>
    </w:p>
    <w:p w14:paraId="26CFFE8C" w14:textId="77777777" w:rsidR="009E1715" w:rsidRDefault="009E1715" w:rsidP="009E1715">
      <w:pPr>
        <w:overflowPunct w:val="0"/>
        <w:autoSpaceDE w:val="0"/>
        <w:autoSpaceDN w:val="0"/>
        <w:adjustRightInd w:val="0"/>
        <w:ind w:left="426" w:hanging="426"/>
        <w:jc w:val="both"/>
        <w:textAlignment w:val="baseline"/>
        <w:rPr>
          <w:rFonts w:cs="Arial"/>
        </w:rPr>
      </w:pPr>
    </w:p>
    <w:p w14:paraId="14651AB4" w14:textId="77777777" w:rsidR="009E1715" w:rsidRDefault="009E1715">
      <w:pPr>
        <w:numPr>
          <w:ilvl w:val="0"/>
          <w:numId w:val="5"/>
        </w:numPr>
        <w:overflowPunct w:val="0"/>
        <w:autoSpaceDE w:val="0"/>
        <w:autoSpaceDN w:val="0"/>
        <w:adjustRightInd w:val="0"/>
        <w:ind w:left="426" w:hanging="426"/>
        <w:jc w:val="both"/>
        <w:textAlignment w:val="baseline"/>
        <w:rPr>
          <w:rFonts w:cs="Arial"/>
        </w:rPr>
      </w:pPr>
      <w:r w:rsidRPr="00C25779">
        <w:rPr>
          <w:rFonts w:cs="Arial"/>
        </w:rPr>
        <w:t xml:space="preserve">Develop an atmosphere where children are valued and </w:t>
      </w:r>
      <w:r>
        <w:rPr>
          <w:rFonts w:cs="Arial"/>
        </w:rPr>
        <w:t>promote high self-esteem</w:t>
      </w:r>
    </w:p>
    <w:p w14:paraId="05BE16B4" w14:textId="21D1F18A" w:rsidR="009E1715" w:rsidRDefault="009E1715">
      <w:pPr>
        <w:numPr>
          <w:ilvl w:val="0"/>
          <w:numId w:val="5"/>
        </w:numPr>
        <w:overflowPunct w:val="0"/>
        <w:autoSpaceDE w:val="0"/>
        <w:autoSpaceDN w:val="0"/>
        <w:adjustRightInd w:val="0"/>
        <w:ind w:left="426" w:hanging="426"/>
        <w:jc w:val="both"/>
        <w:textAlignment w:val="baseline"/>
        <w:rPr>
          <w:rFonts w:cs="Arial"/>
        </w:rPr>
      </w:pPr>
      <w:r>
        <w:rPr>
          <w:rFonts w:cs="Arial"/>
        </w:rPr>
        <w:t xml:space="preserve">Adhere to </w:t>
      </w:r>
      <w:r w:rsidR="00852A4D">
        <w:rPr>
          <w:rFonts w:cs="Arial"/>
        </w:rPr>
        <w:t>all policies that promote high standards of behaviour and community cohesion.</w:t>
      </w:r>
    </w:p>
    <w:p w14:paraId="0E2C09BC" w14:textId="33C52B7C" w:rsidR="00852A4D" w:rsidRPr="00852A4D" w:rsidRDefault="00852A4D" w:rsidP="00852A4D">
      <w:pPr>
        <w:numPr>
          <w:ilvl w:val="0"/>
          <w:numId w:val="5"/>
        </w:numPr>
        <w:overflowPunct w:val="0"/>
        <w:autoSpaceDE w:val="0"/>
        <w:autoSpaceDN w:val="0"/>
        <w:adjustRightInd w:val="0"/>
        <w:ind w:left="426" w:hanging="426"/>
        <w:jc w:val="both"/>
        <w:textAlignment w:val="baseline"/>
        <w:rPr>
          <w:rFonts w:cs="Arial"/>
        </w:rPr>
      </w:pPr>
      <w:r>
        <w:rPr>
          <w:rFonts w:cs="Arial"/>
        </w:rPr>
        <w:t>Report incidents and record appropriately</w:t>
      </w:r>
    </w:p>
    <w:p w14:paraId="1E8B9919" w14:textId="15132E99" w:rsidR="009E1715" w:rsidRDefault="009E1715">
      <w:pPr>
        <w:numPr>
          <w:ilvl w:val="0"/>
          <w:numId w:val="5"/>
        </w:numPr>
        <w:overflowPunct w:val="0"/>
        <w:autoSpaceDE w:val="0"/>
        <w:autoSpaceDN w:val="0"/>
        <w:adjustRightInd w:val="0"/>
        <w:ind w:left="426" w:hanging="426"/>
        <w:jc w:val="both"/>
        <w:textAlignment w:val="baseline"/>
        <w:rPr>
          <w:rFonts w:cs="Arial"/>
        </w:rPr>
      </w:pPr>
      <w:r>
        <w:rPr>
          <w:rFonts w:cs="Arial"/>
        </w:rPr>
        <w:t>Ensure sanctions are followed through</w:t>
      </w:r>
    </w:p>
    <w:p w14:paraId="1BEF5291" w14:textId="13C43E81" w:rsidR="00852A4D" w:rsidRDefault="00D622B0">
      <w:pPr>
        <w:numPr>
          <w:ilvl w:val="0"/>
          <w:numId w:val="5"/>
        </w:numPr>
        <w:overflowPunct w:val="0"/>
        <w:autoSpaceDE w:val="0"/>
        <w:autoSpaceDN w:val="0"/>
        <w:adjustRightInd w:val="0"/>
        <w:ind w:left="426" w:hanging="426"/>
        <w:jc w:val="both"/>
        <w:textAlignment w:val="baseline"/>
        <w:rPr>
          <w:rFonts w:cs="Arial"/>
        </w:rPr>
      </w:pPr>
      <w:r>
        <w:rPr>
          <w:rFonts w:cs="Arial"/>
        </w:rPr>
        <w:t>Fully engage in regular staff training, including on induction to the school team.</w:t>
      </w:r>
    </w:p>
    <w:p w14:paraId="173B20B9" w14:textId="77777777" w:rsidR="009E1715" w:rsidRDefault="009E1715" w:rsidP="009E1715">
      <w:pPr>
        <w:overflowPunct w:val="0"/>
        <w:autoSpaceDE w:val="0"/>
        <w:autoSpaceDN w:val="0"/>
        <w:adjustRightInd w:val="0"/>
        <w:ind w:left="426" w:hanging="426"/>
        <w:jc w:val="both"/>
        <w:textAlignment w:val="baseline"/>
        <w:rPr>
          <w:rFonts w:cs="Arial"/>
        </w:rPr>
      </w:pPr>
    </w:p>
    <w:p w14:paraId="526313E0" w14:textId="77777777" w:rsidR="009E1715" w:rsidRDefault="009E1715">
      <w:pPr>
        <w:numPr>
          <w:ilvl w:val="0"/>
          <w:numId w:val="1"/>
        </w:numPr>
        <w:ind w:left="426" w:hanging="426"/>
        <w:jc w:val="both"/>
        <w:rPr>
          <w:rFonts w:cs="Arial"/>
          <w:b/>
          <w:u w:val="single"/>
        </w:rPr>
      </w:pPr>
      <w:r w:rsidRPr="0060238E">
        <w:rPr>
          <w:rFonts w:cs="Arial"/>
          <w:b/>
          <w:u w:val="single"/>
        </w:rPr>
        <w:t>Role of the</w:t>
      </w:r>
      <w:r>
        <w:rPr>
          <w:rFonts w:cs="Arial"/>
          <w:b/>
        </w:rPr>
        <w:t xml:space="preserve"> </w:t>
      </w:r>
      <w:r>
        <w:rPr>
          <w:rFonts w:cs="Arial"/>
          <w:b/>
          <w:u w:val="single"/>
        </w:rPr>
        <w:t>Head teacher and Governing Body</w:t>
      </w:r>
    </w:p>
    <w:p w14:paraId="3DFE5AD5" w14:textId="77777777" w:rsidR="009E1715" w:rsidRDefault="009E1715" w:rsidP="009E1715">
      <w:pPr>
        <w:ind w:left="426" w:hanging="426"/>
        <w:jc w:val="both"/>
        <w:rPr>
          <w:rFonts w:cs="Arial"/>
          <w:b/>
          <w:u w:val="single"/>
        </w:rPr>
      </w:pPr>
    </w:p>
    <w:p w14:paraId="61EF6AC7" w14:textId="77777777" w:rsidR="009E1715" w:rsidRDefault="009E1715">
      <w:pPr>
        <w:numPr>
          <w:ilvl w:val="0"/>
          <w:numId w:val="6"/>
        </w:numPr>
        <w:overflowPunct w:val="0"/>
        <w:autoSpaceDE w:val="0"/>
        <w:autoSpaceDN w:val="0"/>
        <w:adjustRightInd w:val="0"/>
        <w:ind w:left="426" w:hanging="426"/>
        <w:jc w:val="both"/>
        <w:textAlignment w:val="baseline"/>
        <w:rPr>
          <w:rFonts w:cs="Arial"/>
        </w:rPr>
      </w:pPr>
      <w:r>
        <w:rPr>
          <w:rFonts w:cs="Arial"/>
        </w:rPr>
        <w:t>To ensure procedures are followed consistently throughout the school</w:t>
      </w:r>
    </w:p>
    <w:p w14:paraId="38E0467C" w14:textId="77777777" w:rsidR="009E1715" w:rsidRDefault="009E1715">
      <w:pPr>
        <w:numPr>
          <w:ilvl w:val="0"/>
          <w:numId w:val="6"/>
        </w:numPr>
        <w:overflowPunct w:val="0"/>
        <w:autoSpaceDE w:val="0"/>
        <w:autoSpaceDN w:val="0"/>
        <w:adjustRightInd w:val="0"/>
        <w:ind w:left="426" w:hanging="426"/>
        <w:jc w:val="both"/>
        <w:textAlignment w:val="baseline"/>
        <w:rPr>
          <w:rFonts w:cs="Arial"/>
        </w:rPr>
      </w:pPr>
      <w:r>
        <w:rPr>
          <w:rFonts w:cs="Arial"/>
        </w:rPr>
        <w:t>To ensure that the Behaviour policy is being implemented effectively</w:t>
      </w:r>
    </w:p>
    <w:p w14:paraId="0EFCD5FF" w14:textId="77777777" w:rsidR="009E1715" w:rsidRDefault="009E1715">
      <w:pPr>
        <w:numPr>
          <w:ilvl w:val="0"/>
          <w:numId w:val="6"/>
        </w:numPr>
        <w:overflowPunct w:val="0"/>
        <w:autoSpaceDE w:val="0"/>
        <w:autoSpaceDN w:val="0"/>
        <w:adjustRightInd w:val="0"/>
        <w:ind w:left="426" w:hanging="426"/>
        <w:jc w:val="both"/>
        <w:textAlignment w:val="baseline"/>
        <w:rPr>
          <w:rFonts w:cs="Arial"/>
        </w:rPr>
      </w:pPr>
      <w:r>
        <w:rPr>
          <w:rFonts w:cs="Arial"/>
        </w:rPr>
        <w:t>To monitor behaviour issues and act on any patterns or trends identified</w:t>
      </w:r>
    </w:p>
    <w:p w14:paraId="14AA4E0A" w14:textId="77777777" w:rsidR="009E1715" w:rsidRPr="0060238E" w:rsidRDefault="009E1715" w:rsidP="009E1715">
      <w:pPr>
        <w:overflowPunct w:val="0"/>
        <w:autoSpaceDE w:val="0"/>
        <w:autoSpaceDN w:val="0"/>
        <w:adjustRightInd w:val="0"/>
        <w:ind w:left="426" w:hanging="426"/>
        <w:jc w:val="both"/>
        <w:textAlignment w:val="baseline"/>
        <w:rPr>
          <w:rFonts w:cs="Arial"/>
        </w:rPr>
      </w:pPr>
    </w:p>
    <w:p w14:paraId="64808429" w14:textId="6EAE44F9" w:rsidR="009E1715" w:rsidRDefault="009E1715" w:rsidP="009E1715">
      <w:pPr>
        <w:ind w:left="426" w:hanging="426"/>
        <w:jc w:val="both"/>
        <w:rPr>
          <w:rFonts w:cs="Arial"/>
          <w:b/>
          <w:u w:val="single"/>
        </w:rPr>
      </w:pPr>
      <w:r>
        <w:rPr>
          <w:rFonts w:cs="Arial"/>
          <w:b/>
        </w:rPr>
        <w:t xml:space="preserve">19. </w:t>
      </w:r>
      <w:r>
        <w:rPr>
          <w:rFonts w:cs="Arial"/>
          <w:b/>
          <w:u w:val="single"/>
        </w:rPr>
        <w:t>Role of the Parents/</w:t>
      </w:r>
      <w:r w:rsidR="00852A4D">
        <w:rPr>
          <w:rFonts w:cs="Arial"/>
          <w:b/>
          <w:u w:val="single"/>
        </w:rPr>
        <w:t>Carers</w:t>
      </w:r>
      <w:r>
        <w:rPr>
          <w:rFonts w:cs="Arial"/>
          <w:b/>
          <w:u w:val="single"/>
        </w:rPr>
        <w:t>/Guardians</w:t>
      </w:r>
    </w:p>
    <w:p w14:paraId="315B1161" w14:textId="77777777" w:rsidR="009E1715" w:rsidRDefault="009E1715" w:rsidP="009E1715">
      <w:pPr>
        <w:ind w:left="426" w:hanging="426"/>
        <w:jc w:val="both"/>
        <w:rPr>
          <w:rFonts w:cs="Arial"/>
          <w:b/>
          <w:u w:val="single"/>
        </w:rPr>
      </w:pPr>
    </w:p>
    <w:p w14:paraId="0DB69314" w14:textId="77777777" w:rsidR="009E1715" w:rsidRDefault="009E1715">
      <w:pPr>
        <w:numPr>
          <w:ilvl w:val="0"/>
          <w:numId w:val="7"/>
        </w:numPr>
        <w:overflowPunct w:val="0"/>
        <w:autoSpaceDE w:val="0"/>
        <w:autoSpaceDN w:val="0"/>
        <w:adjustRightInd w:val="0"/>
        <w:ind w:left="426" w:hanging="426"/>
        <w:jc w:val="both"/>
        <w:textAlignment w:val="baseline"/>
        <w:rPr>
          <w:rFonts w:cs="Arial"/>
        </w:rPr>
      </w:pPr>
      <w:r w:rsidRPr="001D39CF">
        <w:rPr>
          <w:rFonts w:cs="Arial"/>
        </w:rPr>
        <w:t xml:space="preserve">Support the school in the implementation of the </w:t>
      </w:r>
      <w:r>
        <w:rPr>
          <w:rFonts w:cs="Arial"/>
        </w:rPr>
        <w:t xml:space="preserve">Behaviour </w:t>
      </w:r>
      <w:r w:rsidRPr="001D39CF">
        <w:rPr>
          <w:rFonts w:cs="Arial"/>
        </w:rPr>
        <w:t>Policy</w:t>
      </w:r>
    </w:p>
    <w:p w14:paraId="30351BC4" w14:textId="77777777" w:rsidR="009E1715" w:rsidRDefault="009E1715">
      <w:pPr>
        <w:numPr>
          <w:ilvl w:val="0"/>
          <w:numId w:val="7"/>
        </w:numPr>
        <w:overflowPunct w:val="0"/>
        <w:autoSpaceDE w:val="0"/>
        <w:autoSpaceDN w:val="0"/>
        <w:adjustRightInd w:val="0"/>
        <w:ind w:left="426" w:hanging="426"/>
        <w:jc w:val="both"/>
        <w:textAlignment w:val="baseline"/>
        <w:rPr>
          <w:rFonts w:cs="Arial"/>
        </w:rPr>
      </w:pPr>
      <w:r>
        <w:rPr>
          <w:rFonts w:cs="Arial"/>
        </w:rPr>
        <w:t>Communicate with the school about any issues or concerns regarding behaviour</w:t>
      </w:r>
    </w:p>
    <w:p w14:paraId="0076FC35" w14:textId="77777777" w:rsidR="009E1715" w:rsidRPr="00922727" w:rsidRDefault="009E1715">
      <w:pPr>
        <w:numPr>
          <w:ilvl w:val="0"/>
          <w:numId w:val="7"/>
        </w:numPr>
        <w:overflowPunct w:val="0"/>
        <w:autoSpaceDE w:val="0"/>
        <w:autoSpaceDN w:val="0"/>
        <w:adjustRightInd w:val="0"/>
        <w:ind w:left="426" w:hanging="426"/>
        <w:jc w:val="both"/>
        <w:textAlignment w:val="baseline"/>
        <w:rPr>
          <w:rFonts w:cs="Arial"/>
        </w:rPr>
      </w:pPr>
      <w:r>
        <w:rPr>
          <w:rFonts w:cs="Arial"/>
        </w:rPr>
        <w:t xml:space="preserve">Celebrate their child’s successes </w:t>
      </w:r>
    </w:p>
    <w:p w14:paraId="6FB63419" w14:textId="77777777" w:rsidR="009E1715" w:rsidRPr="00753764" w:rsidRDefault="009E1715">
      <w:pPr>
        <w:numPr>
          <w:ilvl w:val="0"/>
          <w:numId w:val="7"/>
        </w:numPr>
        <w:overflowPunct w:val="0"/>
        <w:autoSpaceDE w:val="0"/>
        <w:autoSpaceDN w:val="0"/>
        <w:adjustRightInd w:val="0"/>
        <w:ind w:left="426" w:hanging="426"/>
        <w:jc w:val="both"/>
        <w:textAlignment w:val="baseline"/>
        <w:rPr>
          <w:rFonts w:cs="Arial"/>
        </w:rPr>
      </w:pPr>
      <w:r>
        <w:rPr>
          <w:rFonts w:cs="Arial"/>
        </w:rPr>
        <w:t>P</w:t>
      </w:r>
      <w:r w:rsidRPr="00714ACA">
        <w:rPr>
          <w:rFonts w:cs="Arial"/>
        </w:rPr>
        <w:t xml:space="preserve">arents/carers are actively encouraged and asked to follow the procedures </w:t>
      </w:r>
      <w:r>
        <w:rPr>
          <w:rFonts w:cs="Arial"/>
        </w:rPr>
        <w:t xml:space="preserve">detailed in our Complaints Policy if they feel an incident regarding behaviour has not been dealt with effectively. </w:t>
      </w:r>
    </w:p>
    <w:p w14:paraId="3BF9A1CA" w14:textId="77777777" w:rsidR="009E1715" w:rsidRDefault="009E1715" w:rsidP="009E1715">
      <w:pPr>
        <w:overflowPunct w:val="0"/>
        <w:autoSpaceDE w:val="0"/>
        <w:autoSpaceDN w:val="0"/>
        <w:adjustRightInd w:val="0"/>
        <w:jc w:val="both"/>
        <w:textAlignment w:val="baseline"/>
        <w:rPr>
          <w:rFonts w:cs="Arial"/>
        </w:rPr>
      </w:pPr>
      <w:r>
        <w:rPr>
          <w:rFonts w:cs="Arial"/>
        </w:rPr>
        <w:t xml:space="preserve"> </w:t>
      </w:r>
    </w:p>
    <w:p w14:paraId="72C08764" w14:textId="77777777" w:rsidR="009E1715" w:rsidRDefault="009E1715" w:rsidP="009E1715">
      <w:pPr>
        <w:jc w:val="both"/>
        <w:rPr>
          <w:rFonts w:cs="Arial"/>
          <w:b/>
          <w:u w:val="single"/>
        </w:rPr>
      </w:pPr>
      <w:r>
        <w:rPr>
          <w:rFonts w:cs="Arial"/>
          <w:b/>
        </w:rPr>
        <w:t>20</w:t>
      </w:r>
      <w:r w:rsidRPr="0060238E">
        <w:rPr>
          <w:rFonts w:cs="Arial"/>
          <w:b/>
        </w:rPr>
        <w:t xml:space="preserve">. </w:t>
      </w:r>
      <w:r>
        <w:rPr>
          <w:rFonts w:cs="Arial"/>
          <w:b/>
        </w:rPr>
        <w:t xml:space="preserve"> </w:t>
      </w:r>
      <w:r>
        <w:rPr>
          <w:rFonts w:cs="Arial"/>
          <w:b/>
          <w:u w:val="single"/>
        </w:rPr>
        <w:t>Equality for all</w:t>
      </w:r>
    </w:p>
    <w:p w14:paraId="5F16EC54" w14:textId="77777777" w:rsidR="009E1715" w:rsidRDefault="009E1715" w:rsidP="009E1715">
      <w:pPr>
        <w:jc w:val="both"/>
        <w:rPr>
          <w:rFonts w:cs="Arial"/>
          <w:b/>
          <w:u w:val="single"/>
        </w:rPr>
      </w:pPr>
    </w:p>
    <w:p w14:paraId="0D754D07" w14:textId="7BA932BF" w:rsidR="009E1715" w:rsidRPr="00436DE9" w:rsidRDefault="009E1715" w:rsidP="009E1715">
      <w:pPr>
        <w:jc w:val="both"/>
        <w:rPr>
          <w:rFonts w:cs="Arial"/>
        </w:rPr>
      </w:pPr>
      <w:r>
        <w:rPr>
          <w:rFonts w:cs="Arial"/>
        </w:rPr>
        <w:t xml:space="preserve">All children have equal access to the curriculum, and Grange is </w:t>
      </w:r>
      <w:r w:rsidR="006E6DF8">
        <w:rPr>
          <w:rFonts w:cs="Arial"/>
        </w:rPr>
        <w:t>tenacious on</w:t>
      </w:r>
      <w:r>
        <w:rPr>
          <w:rFonts w:cs="Arial"/>
        </w:rPr>
        <w:t xml:space="preserve"> the inclusion of all pupils with protected characteristics. We plan work that is differentiated for the performance of all groups and individuals and are committed to creating a positive climate that will enable everyone to achieve their potential.</w:t>
      </w:r>
    </w:p>
    <w:p w14:paraId="6818B858" w14:textId="77777777" w:rsidR="009E1715" w:rsidRPr="00347529" w:rsidRDefault="009E1715" w:rsidP="009E1715">
      <w:pPr>
        <w:jc w:val="both"/>
        <w:rPr>
          <w:rFonts w:cs="Arial"/>
        </w:rPr>
      </w:pPr>
    </w:p>
    <w:p w14:paraId="1764E7A8" w14:textId="77777777" w:rsidR="009E1715" w:rsidRPr="00347529" w:rsidRDefault="009E1715" w:rsidP="009E1715">
      <w:pPr>
        <w:jc w:val="both"/>
        <w:rPr>
          <w:rFonts w:cs="Arial"/>
          <w:b/>
          <w:u w:val="single"/>
        </w:rPr>
      </w:pPr>
      <w:r>
        <w:rPr>
          <w:rFonts w:cs="Arial"/>
          <w:b/>
        </w:rPr>
        <w:lastRenderedPageBreak/>
        <w:t>21</w:t>
      </w:r>
      <w:r w:rsidRPr="0060238E">
        <w:rPr>
          <w:rFonts w:cs="Arial"/>
          <w:b/>
        </w:rPr>
        <w:t>.</w:t>
      </w:r>
      <w:r>
        <w:rPr>
          <w:rFonts w:cs="Arial"/>
          <w:b/>
        </w:rPr>
        <w:t xml:space="preserve"> </w:t>
      </w:r>
      <w:r w:rsidRPr="0060238E">
        <w:rPr>
          <w:rFonts w:cs="Arial"/>
          <w:b/>
        </w:rPr>
        <w:t xml:space="preserve"> </w:t>
      </w:r>
      <w:r w:rsidRPr="00347529">
        <w:rPr>
          <w:rFonts w:cs="Arial"/>
          <w:b/>
          <w:u w:val="single"/>
        </w:rPr>
        <w:t>Review</w:t>
      </w:r>
    </w:p>
    <w:p w14:paraId="1517C9C9" w14:textId="77777777" w:rsidR="009E1715" w:rsidRDefault="009E1715" w:rsidP="009E1715">
      <w:pPr>
        <w:jc w:val="both"/>
        <w:rPr>
          <w:rFonts w:cs="Arial"/>
          <w:b/>
          <w:szCs w:val="24"/>
          <w:u w:val="single"/>
        </w:rPr>
      </w:pPr>
    </w:p>
    <w:p w14:paraId="4CA4EEDF" w14:textId="7B1B8D5D" w:rsidR="009E1715" w:rsidRDefault="009E1715" w:rsidP="009E1715">
      <w:pPr>
        <w:jc w:val="both"/>
        <w:rPr>
          <w:rFonts w:cs="Arial"/>
          <w:szCs w:val="24"/>
        </w:rPr>
      </w:pPr>
      <w:r>
        <w:rPr>
          <w:rFonts w:cs="Arial"/>
          <w:szCs w:val="24"/>
        </w:rPr>
        <w:t>The Head Teacher and staff will review this policy during Summer Term 202</w:t>
      </w:r>
      <w:r w:rsidR="006E6DF8">
        <w:rPr>
          <w:rFonts w:cs="Arial"/>
          <w:szCs w:val="24"/>
        </w:rPr>
        <w:t>4</w:t>
      </w:r>
      <w:r>
        <w:rPr>
          <w:rFonts w:cs="Arial"/>
          <w:szCs w:val="24"/>
        </w:rPr>
        <w:t xml:space="preserve">. </w:t>
      </w:r>
    </w:p>
    <w:p w14:paraId="6E6CCC75" w14:textId="77777777" w:rsidR="009E1715" w:rsidRDefault="009E1715" w:rsidP="009E1715">
      <w:pPr>
        <w:rPr>
          <w:rFonts w:cs="Arial"/>
          <w:color w:val="0000FF"/>
        </w:rPr>
      </w:pPr>
    </w:p>
    <w:p w14:paraId="07F1DE63" w14:textId="77777777" w:rsidR="00E155D3" w:rsidRPr="00347529" w:rsidRDefault="00E155D3" w:rsidP="00347529">
      <w:pPr>
        <w:jc w:val="both"/>
        <w:rPr>
          <w:rFonts w:cs="Arial"/>
        </w:rPr>
      </w:pPr>
    </w:p>
    <w:sectPr w:rsidR="00E155D3" w:rsidRPr="00347529" w:rsidSect="000708C5">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4DCE" w14:textId="77777777" w:rsidR="00980616" w:rsidRDefault="00980616">
      <w:r>
        <w:separator/>
      </w:r>
    </w:p>
  </w:endnote>
  <w:endnote w:type="continuationSeparator" w:id="0">
    <w:p w14:paraId="0F4114D6" w14:textId="77777777" w:rsidR="00980616" w:rsidRDefault="0098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C0FA" w14:textId="77777777" w:rsidR="00E55DB0" w:rsidRDefault="00E55DB0" w:rsidP="00741B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300D9" w14:textId="77777777" w:rsidR="00E55DB0" w:rsidRDefault="00E55DB0" w:rsidP="00741B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1FB5" w14:textId="4852D766" w:rsidR="00E55DB0" w:rsidRDefault="00E55DB0" w:rsidP="00741B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49A2">
      <w:rPr>
        <w:rStyle w:val="PageNumber"/>
        <w:noProof/>
      </w:rPr>
      <w:t>1</w:t>
    </w:r>
    <w:r>
      <w:rPr>
        <w:rStyle w:val="PageNumber"/>
      </w:rPr>
      <w:fldChar w:fldCharType="end"/>
    </w:r>
  </w:p>
  <w:p w14:paraId="15685BFE" w14:textId="77777777" w:rsidR="00E55DB0" w:rsidRDefault="00E55DB0" w:rsidP="00741B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9A96" w14:textId="77777777" w:rsidR="00980616" w:rsidRDefault="00980616">
      <w:r>
        <w:separator/>
      </w:r>
    </w:p>
  </w:footnote>
  <w:footnote w:type="continuationSeparator" w:id="0">
    <w:p w14:paraId="53FE75D3" w14:textId="77777777" w:rsidR="00980616" w:rsidRDefault="00980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7FB"/>
    <w:multiLevelType w:val="multilevel"/>
    <w:tmpl w:val="B71AE6E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4287AC3"/>
    <w:multiLevelType w:val="multilevel"/>
    <w:tmpl w:val="B3B49D4A"/>
    <w:lvl w:ilvl="0">
      <w:start w:val="1"/>
      <w:numFmt w:val="bullet"/>
      <w:lvlText w:val=""/>
      <w:lvlJc w:val="left"/>
      <w:pPr>
        <w:tabs>
          <w:tab w:val="num" w:pos="28"/>
        </w:tabs>
        <w:ind w:left="360" w:hanging="360"/>
      </w:pPr>
      <w:rPr>
        <w:rFonts w:ascii="Symbol" w:hAnsi="Symbol" w:hint="default"/>
        <w:sz w:val="16"/>
        <w:szCs w:val="16"/>
      </w:rPr>
    </w:lvl>
    <w:lvl w:ilvl="1">
      <w:start w:val="1"/>
      <w:numFmt w:val="bullet"/>
      <w:lvlText w:val=""/>
      <w:lvlJc w:val="left"/>
      <w:pPr>
        <w:tabs>
          <w:tab w:val="num" w:pos="388"/>
        </w:tabs>
        <w:ind w:left="720" w:hanging="360"/>
      </w:pPr>
      <w:rPr>
        <w:rFonts w:ascii="Symbol" w:hAnsi="Symbol" w:hint="default"/>
        <w:sz w:val="16"/>
        <w:szCs w:val="16"/>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75F5134"/>
    <w:multiLevelType w:val="hybridMultilevel"/>
    <w:tmpl w:val="1182E6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47542D8"/>
    <w:multiLevelType w:val="multilevel"/>
    <w:tmpl w:val="598E188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4E935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CD6EC9"/>
    <w:multiLevelType w:val="hybridMultilevel"/>
    <w:tmpl w:val="B0F8C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F3E06"/>
    <w:multiLevelType w:val="hybridMultilevel"/>
    <w:tmpl w:val="531A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1C92"/>
    <w:multiLevelType w:val="hybridMultilevel"/>
    <w:tmpl w:val="7000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B2209"/>
    <w:multiLevelType w:val="hybridMultilevel"/>
    <w:tmpl w:val="D706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26B53"/>
    <w:multiLevelType w:val="hybridMultilevel"/>
    <w:tmpl w:val="54A4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E7822"/>
    <w:multiLevelType w:val="hybridMultilevel"/>
    <w:tmpl w:val="22B8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D6A4C"/>
    <w:multiLevelType w:val="hybridMultilevel"/>
    <w:tmpl w:val="B79A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1291D"/>
    <w:multiLevelType w:val="multilevel"/>
    <w:tmpl w:val="ED883D6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EDC5938"/>
    <w:multiLevelType w:val="hybridMultilevel"/>
    <w:tmpl w:val="1ACC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87721"/>
    <w:multiLevelType w:val="hybridMultilevel"/>
    <w:tmpl w:val="23F03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84A16"/>
    <w:multiLevelType w:val="hybridMultilevel"/>
    <w:tmpl w:val="D96E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4719B"/>
    <w:multiLevelType w:val="hybridMultilevel"/>
    <w:tmpl w:val="33D4A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076B6A"/>
    <w:multiLevelType w:val="hybridMultilevel"/>
    <w:tmpl w:val="40C2DA9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76CF33F1"/>
    <w:multiLevelType w:val="hybridMultilevel"/>
    <w:tmpl w:val="B316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255960">
    <w:abstractNumId w:val="4"/>
  </w:num>
  <w:num w:numId="2" w16cid:durableId="1492601346">
    <w:abstractNumId w:val="3"/>
  </w:num>
  <w:num w:numId="3" w16cid:durableId="1186939286">
    <w:abstractNumId w:val="0"/>
  </w:num>
  <w:num w:numId="4" w16cid:durableId="1169641961">
    <w:abstractNumId w:val="12"/>
  </w:num>
  <w:num w:numId="5" w16cid:durableId="1144591210">
    <w:abstractNumId w:val="5"/>
  </w:num>
  <w:num w:numId="6" w16cid:durableId="529343886">
    <w:abstractNumId w:val="16"/>
  </w:num>
  <w:num w:numId="7" w16cid:durableId="1829521129">
    <w:abstractNumId w:val="14"/>
  </w:num>
  <w:num w:numId="8" w16cid:durableId="631598802">
    <w:abstractNumId w:val="1"/>
  </w:num>
  <w:num w:numId="9" w16cid:durableId="1869904786">
    <w:abstractNumId w:val="7"/>
  </w:num>
  <w:num w:numId="10" w16cid:durableId="1621959997">
    <w:abstractNumId w:val="18"/>
  </w:num>
  <w:num w:numId="11" w16cid:durableId="1243291503">
    <w:abstractNumId w:val="6"/>
  </w:num>
  <w:num w:numId="12" w16cid:durableId="1863130155">
    <w:abstractNumId w:val="13"/>
  </w:num>
  <w:num w:numId="13" w16cid:durableId="1796168252">
    <w:abstractNumId w:val="17"/>
  </w:num>
  <w:num w:numId="14" w16cid:durableId="243152086">
    <w:abstractNumId w:val="9"/>
  </w:num>
  <w:num w:numId="15" w16cid:durableId="1238977929">
    <w:abstractNumId w:val="10"/>
  </w:num>
  <w:num w:numId="16" w16cid:durableId="1564487738">
    <w:abstractNumId w:val="15"/>
  </w:num>
  <w:num w:numId="17" w16cid:durableId="1279098065">
    <w:abstractNumId w:val="8"/>
  </w:num>
  <w:num w:numId="18" w16cid:durableId="90004998">
    <w:abstractNumId w:val="11"/>
  </w:num>
  <w:num w:numId="19" w16cid:durableId="145090258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50"/>
    <w:rsid w:val="0001357F"/>
    <w:rsid w:val="00013769"/>
    <w:rsid w:val="00013FAD"/>
    <w:rsid w:val="00014AAC"/>
    <w:rsid w:val="0001519D"/>
    <w:rsid w:val="00016184"/>
    <w:rsid w:val="00035CF8"/>
    <w:rsid w:val="000606CA"/>
    <w:rsid w:val="000708C5"/>
    <w:rsid w:val="00073BB3"/>
    <w:rsid w:val="00077297"/>
    <w:rsid w:val="00091DA2"/>
    <w:rsid w:val="00093C6B"/>
    <w:rsid w:val="000A1BDA"/>
    <w:rsid w:val="000B7C7C"/>
    <w:rsid w:val="000C04E3"/>
    <w:rsid w:val="000D7442"/>
    <w:rsid w:val="000D7E3E"/>
    <w:rsid w:val="000E1ADC"/>
    <w:rsid w:val="000F1183"/>
    <w:rsid w:val="0010565D"/>
    <w:rsid w:val="00107AC1"/>
    <w:rsid w:val="00110DC0"/>
    <w:rsid w:val="001203FE"/>
    <w:rsid w:val="001208FB"/>
    <w:rsid w:val="001403A9"/>
    <w:rsid w:val="001433AB"/>
    <w:rsid w:val="001440BD"/>
    <w:rsid w:val="00151B68"/>
    <w:rsid w:val="001547B9"/>
    <w:rsid w:val="00164D0E"/>
    <w:rsid w:val="00165E0B"/>
    <w:rsid w:val="00190BFF"/>
    <w:rsid w:val="001A358F"/>
    <w:rsid w:val="001A4704"/>
    <w:rsid w:val="001B1101"/>
    <w:rsid w:val="001C16F3"/>
    <w:rsid w:val="001D12E7"/>
    <w:rsid w:val="001D2D52"/>
    <w:rsid w:val="001E6E5A"/>
    <w:rsid w:val="001F683B"/>
    <w:rsid w:val="00202F4A"/>
    <w:rsid w:val="00205396"/>
    <w:rsid w:val="00220271"/>
    <w:rsid w:val="00223B77"/>
    <w:rsid w:val="00225F21"/>
    <w:rsid w:val="002317E9"/>
    <w:rsid w:val="00245298"/>
    <w:rsid w:val="00247F10"/>
    <w:rsid w:val="002526AB"/>
    <w:rsid w:val="002905BB"/>
    <w:rsid w:val="002A05C7"/>
    <w:rsid w:val="002B0019"/>
    <w:rsid w:val="002B5249"/>
    <w:rsid w:val="002B5DF8"/>
    <w:rsid w:val="002F1AB8"/>
    <w:rsid w:val="00301AD5"/>
    <w:rsid w:val="003046A9"/>
    <w:rsid w:val="00304EC1"/>
    <w:rsid w:val="00311AEB"/>
    <w:rsid w:val="00326635"/>
    <w:rsid w:val="003354D6"/>
    <w:rsid w:val="0034186C"/>
    <w:rsid w:val="00347529"/>
    <w:rsid w:val="00364C26"/>
    <w:rsid w:val="00371D25"/>
    <w:rsid w:val="00376D8B"/>
    <w:rsid w:val="0038183F"/>
    <w:rsid w:val="00381BB4"/>
    <w:rsid w:val="00394959"/>
    <w:rsid w:val="003B2726"/>
    <w:rsid w:val="003B6E17"/>
    <w:rsid w:val="003C1BB1"/>
    <w:rsid w:val="003E76CD"/>
    <w:rsid w:val="003E7D52"/>
    <w:rsid w:val="003F3E91"/>
    <w:rsid w:val="00413C4B"/>
    <w:rsid w:val="00414896"/>
    <w:rsid w:val="0043010B"/>
    <w:rsid w:val="00432BAC"/>
    <w:rsid w:val="0045244B"/>
    <w:rsid w:val="00463FCC"/>
    <w:rsid w:val="004673C5"/>
    <w:rsid w:val="00473C27"/>
    <w:rsid w:val="004848CE"/>
    <w:rsid w:val="00491D98"/>
    <w:rsid w:val="00497A12"/>
    <w:rsid w:val="004C756C"/>
    <w:rsid w:val="004D1901"/>
    <w:rsid w:val="004E3D50"/>
    <w:rsid w:val="005137F3"/>
    <w:rsid w:val="005374C1"/>
    <w:rsid w:val="00541508"/>
    <w:rsid w:val="00541BB2"/>
    <w:rsid w:val="0054639C"/>
    <w:rsid w:val="00546FB1"/>
    <w:rsid w:val="00557EAF"/>
    <w:rsid w:val="005654E5"/>
    <w:rsid w:val="00566DF7"/>
    <w:rsid w:val="005728EB"/>
    <w:rsid w:val="0057487C"/>
    <w:rsid w:val="005778E9"/>
    <w:rsid w:val="00581E2D"/>
    <w:rsid w:val="005916CA"/>
    <w:rsid w:val="005A4708"/>
    <w:rsid w:val="005D1673"/>
    <w:rsid w:val="005D1E0D"/>
    <w:rsid w:val="005E19B5"/>
    <w:rsid w:val="005F1637"/>
    <w:rsid w:val="005F65D1"/>
    <w:rsid w:val="005F7200"/>
    <w:rsid w:val="0060238E"/>
    <w:rsid w:val="00604ECD"/>
    <w:rsid w:val="00607A50"/>
    <w:rsid w:val="006104C2"/>
    <w:rsid w:val="00617026"/>
    <w:rsid w:val="006274AC"/>
    <w:rsid w:val="0064424A"/>
    <w:rsid w:val="00647A22"/>
    <w:rsid w:val="006500DA"/>
    <w:rsid w:val="0065174D"/>
    <w:rsid w:val="00662387"/>
    <w:rsid w:val="0066784D"/>
    <w:rsid w:val="006733E5"/>
    <w:rsid w:val="00674CF5"/>
    <w:rsid w:val="00684976"/>
    <w:rsid w:val="00697240"/>
    <w:rsid w:val="006A32FC"/>
    <w:rsid w:val="006A5A59"/>
    <w:rsid w:val="006C0A66"/>
    <w:rsid w:val="006C20C2"/>
    <w:rsid w:val="006E11CC"/>
    <w:rsid w:val="006E2A44"/>
    <w:rsid w:val="006E2BBD"/>
    <w:rsid w:val="006E6DF8"/>
    <w:rsid w:val="006F0281"/>
    <w:rsid w:val="006F29B1"/>
    <w:rsid w:val="00714ACA"/>
    <w:rsid w:val="00721D0D"/>
    <w:rsid w:val="007242F5"/>
    <w:rsid w:val="007249A2"/>
    <w:rsid w:val="0072611A"/>
    <w:rsid w:val="00727448"/>
    <w:rsid w:val="007404B4"/>
    <w:rsid w:val="00741B19"/>
    <w:rsid w:val="007456CC"/>
    <w:rsid w:val="00752AC0"/>
    <w:rsid w:val="00753764"/>
    <w:rsid w:val="00766768"/>
    <w:rsid w:val="007720AD"/>
    <w:rsid w:val="007749A5"/>
    <w:rsid w:val="00786C2A"/>
    <w:rsid w:val="007B75C8"/>
    <w:rsid w:val="007C19C1"/>
    <w:rsid w:val="007C36B4"/>
    <w:rsid w:val="007C6EF6"/>
    <w:rsid w:val="007D68AD"/>
    <w:rsid w:val="007E4A31"/>
    <w:rsid w:val="007E65BB"/>
    <w:rsid w:val="007F3E59"/>
    <w:rsid w:val="007F46EB"/>
    <w:rsid w:val="00806E27"/>
    <w:rsid w:val="008300D0"/>
    <w:rsid w:val="008520A4"/>
    <w:rsid w:val="00852A4D"/>
    <w:rsid w:val="00871047"/>
    <w:rsid w:val="0087659B"/>
    <w:rsid w:val="008A15A7"/>
    <w:rsid w:val="008A5094"/>
    <w:rsid w:val="008B7B5C"/>
    <w:rsid w:val="008C4BA2"/>
    <w:rsid w:val="008D4CBB"/>
    <w:rsid w:val="008F0249"/>
    <w:rsid w:val="008F0BAB"/>
    <w:rsid w:val="009051F5"/>
    <w:rsid w:val="00907665"/>
    <w:rsid w:val="00922727"/>
    <w:rsid w:val="00922F29"/>
    <w:rsid w:val="00924C96"/>
    <w:rsid w:val="00926355"/>
    <w:rsid w:val="00935C0C"/>
    <w:rsid w:val="00942FD0"/>
    <w:rsid w:val="00945903"/>
    <w:rsid w:val="00946FE6"/>
    <w:rsid w:val="00962B78"/>
    <w:rsid w:val="009663DF"/>
    <w:rsid w:val="00980616"/>
    <w:rsid w:val="00985F16"/>
    <w:rsid w:val="00987FB1"/>
    <w:rsid w:val="00990F6F"/>
    <w:rsid w:val="00992B2D"/>
    <w:rsid w:val="009C33F1"/>
    <w:rsid w:val="009D189B"/>
    <w:rsid w:val="009E1715"/>
    <w:rsid w:val="009E371F"/>
    <w:rsid w:val="009F2E35"/>
    <w:rsid w:val="00A00E9B"/>
    <w:rsid w:val="00A17098"/>
    <w:rsid w:val="00A17773"/>
    <w:rsid w:val="00A259A8"/>
    <w:rsid w:val="00A47E9C"/>
    <w:rsid w:val="00A5384F"/>
    <w:rsid w:val="00A612AC"/>
    <w:rsid w:val="00A643B4"/>
    <w:rsid w:val="00A66184"/>
    <w:rsid w:val="00A67212"/>
    <w:rsid w:val="00A7355C"/>
    <w:rsid w:val="00A77604"/>
    <w:rsid w:val="00A92308"/>
    <w:rsid w:val="00A95D7F"/>
    <w:rsid w:val="00AA03DF"/>
    <w:rsid w:val="00AB6B98"/>
    <w:rsid w:val="00AB7167"/>
    <w:rsid w:val="00AD0063"/>
    <w:rsid w:val="00AD34E9"/>
    <w:rsid w:val="00AF4870"/>
    <w:rsid w:val="00AF6D9F"/>
    <w:rsid w:val="00B008DA"/>
    <w:rsid w:val="00B03367"/>
    <w:rsid w:val="00B10326"/>
    <w:rsid w:val="00B1132A"/>
    <w:rsid w:val="00B14028"/>
    <w:rsid w:val="00B2184E"/>
    <w:rsid w:val="00B22185"/>
    <w:rsid w:val="00B24B7B"/>
    <w:rsid w:val="00B27D79"/>
    <w:rsid w:val="00B30FBC"/>
    <w:rsid w:val="00B34F45"/>
    <w:rsid w:val="00B422FA"/>
    <w:rsid w:val="00B44136"/>
    <w:rsid w:val="00B45317"/>
    <w:rsid w:val="00B4616F"/>
    <w:rsid w:val="00B523CE"/>
    <w:rsid w:val="00B52740"/>
    <w:rsid w:val="00B67194"/>
    <w:rsid w:val="00B745D7"/>
    <w:rsid w:val="00B76CF0"/>
    <w:rsid w:val="00B8643F"/>
    <w:rsid w:val="00BB2272"/>
    <w:rsid w:val="00BC67B5"/>
    <w:rsid w:val="00BD57D6"/>
    <w:rsid w:val="00BD7C3C"/>
    <w:rsid w:val="00BF5092"/>
    <w:rsid w:val="00BF5A66"/>
    <w:rsid w:val="00C03A97"/>
    <w:rsid w:val="00C412C9"/>
    <w:rsid w:val="00C432DC"/>
    <w:rsid w:val="00C55FEB"/>
    <w:rsid w:val="00C56E15"/>
    <w:rsid w:val="00C6579D"/>
    <w:rsid w:val="00C90184"/>
    <w:rsid w:val="00C90801"/>
    <w:rsid w:val="00C93230"/>
    <w:rsid w:val="00C9630B"/>
    <w:rsid w:val="00CA02A2"/>
    <w:rsid w:val="00CA05D1"/>
    <w:rsid w:val="00CB749A"/>
    <w:rsid w:val="00CD16FD"/>
    <w:rsid w:val="00CD335F"/>
    <w:rsid w:val="00D069DB"/>
    <w:rsid w:val="00D06A89"/>
    <w:rsid w:val="00D24894"/>
    <w:rsid w:val="00D24CF7"/>
    <w:rsid w:val="00D37555"/>
    <w:rsid w:val="00D61CA0"/>
    <w:rsid w:val="00D622B0"/>
    <w:rsid w:val="00D70EA9"/>
    <w:rsid w:val="00D77DF4"/>
    <w:rsid w:val="00D822CD"/>
    <w:rsid w:val="00DA5D37"/>
    <w:rsid w:val="00DC0430"/>
    <w:rsid w:val="00DC2554"/>
    <w:rsid w:val="00DC66A1"/>
    <w:rsid w:val="00DC6E0C"/>
    <w:rsid w:val="00DD3B10"/>
    <w:rsid w:val="00DD5A83"/>
    <w:rsid w:val="00DD7AB3"/>
    <w:rsid w:val="00DE062D"/>
    <w:rsid w:val="00DF68E4"/>
    <w:rsid w:val="00DF7E98"/>
    <w:rsid w:val="00E05881"/>
    <w:rsid w:val="00E120BA"/>
    <w:rsid w:val="00E1393B"/>
    <w:rsid w:val="00E155D3"/>
    <w:rsid w:val="00E20AEB"/>
    <w:rsid w:val="00E440F0"/>
    <w:rsid w:val="00E55DB0"/>
    <w:rsid w:val="00E60A58"/>
    <w:rsid w:val="00E74420"/>
    <w:rsid w:val="00E87BC2"/>
    <w:rsid w:val="00E9172C"/>
    <w:rsid w:val="00EA19BE"/>
    <w:rsid w:val="00EA449C"/>
    <w:rsid w:val="00EA56D8"/>
    <w:rsid w:val="00ED6297"/>
    <w:rsid w:val="00EF21FE"/>
    <w:rsid w:val="00EF3FCD"/>
    <w:rsid w:val="00F0065A"/>
    <w:rsid w:val="00F01253"/>
    <w:rsid w:val="00F1648F"/>
    <w:rsid w:val="00F30818"/>
    <w:rsid w:val="00F3766B"/>
    <w:rsid w:val="00F61B30"/>
    <w:rsid w:val="00F70018"/>
    <w:rsid w:val="00F71F68"/>
    <w:rsid w:val="00F7230F"/>
    <w:rsid w:val="00F75607"/>
    <w:rsid w:val="00F961E5"/>
    <w:rsid w:val="00F97616"/>
    <w:rsid w:val="00FA400C"/>
    <w:rsid w:val="00FA5FE7"/>
    <w:rsid w:val="00FC4B3B"/>
    <w:rsid w:val="00FD636B"/>
    <w:rsid w:val="00FE41E5"/>
    <w:rsid w:val="00FE45FE"/>
    <w:rsid w:val="00FF077E"/>
    <w:rsid w:val="00FF7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39CA6"/>
  <w15:docId w15:val="{C33A7B9B-1FEF-4341-AFBD-C5995773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D52"/>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1B19"/>
    <w:pPr>
      <w:tabs>
        <w:tab w:val="center" w:pos="4153"/>
        <w:tab w:val="right" w:pos="8306"/>
      </w:tabs>
    </w:pPr>
  </w:style>
  <w:style w:type="character" w:styleId="PageNumber">
    <w:name w:val="page number"/>
    <w:basedOn w:val="DefaultParagraphFont"/>
    <w:rsid w:val="00741B19"/>
  </w:style>
  <w:style w:type="paragraph" w:styleId="BalloonText">
    <w:name w:val="Balloon Text"/>
    <w:basedOn w:val="Normal"/>
    <w:semiHidden/>
    <w:rsid w:val="007749A5"/>
    <w:rPr>
      <w:rFonts w:ascii="Tahoma" w:hAnsi="Tahoma" w:cs="Tahoma"/>
      <w:sz w:val="16"/>
      <w:szCs w:val="16"/>
    </w:rPr>
  </w:style>
  <w:style w:type="paragraph" w:styleId="ListParagraph">
    <w:name w:val="List Paragraph"/>
    <w:basedOn w:val="Normal"/>
    <w:uiPriority w:val="34"/>
    <w:qFormat/>
    <w:rsid w:val="00FA400C"/>
    <w:pPr>
      <w:ind w:left="720"/>
      <w:contextualSpacing/>
    </w:pPr>
  </w:style>
  <w:style w:type="character" w:customStyle="1" w:styleId="FooterChar">
    <w:name w:val="Footer Char"/>
    <w:basedOn w:val="DefaultParagraphFont"/>
    <w:link w:val="Footer"/>
    <w:uiPriority w:val="99"/>
    <w:rsid w:val="00C432DC"/>
    <w:rPr>
      <w:rFonts w:ascii="Arial" w:hAnsi="Arial"/>
      <w:sz w:val="22"/>
      <w:szCs w:val="22"/>
    </w:rPr>
  </w:style>
  <w:style w:type="table" w:styleId="TableGrid">
    <w:name w:val="Table Grid"/>
    <w:basedOn w:val="TableNormal"/>
    <w:rsid w:val="00B7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0BD"/>
    <w:rPr>
      <w:color w:val="0000FF"/>
      <w:u w:val="single"/>
    </w:rPr>
  </w:style>
  <w:style w:type="character" w:styleId="UnresolvedMention">
    <w:name w:val="Unresolved Mention"/>
    <w:basedOn w:val="DefaultParagraphFont"/>
    <w:uiPriority w:val="99"/>
    <w:semiHidden/>
    <w:unhideWhenUsed/>
    <w:rsid w:val="00B45317"/>
    <w:rPr>
      <w:color w:val="605E5C"/>
      <w:shd w:val="clear" w:color="auto" w:fill="E1DFDD"/>
    </w:rPr>
  </w:style>
  <w:style w:type="character" w:styleId="FollowedHyperlink">
    <w:name w:val="FollowedHyperlink"/>
    <w:basedOn w:val="DefaultParagraphFont"/>
    <w:rsid w:val="00935C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ellbeing@grange.derbyshire.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089688/Suspension_and_Permanent_Exclusion_guidance_July_20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89687/Behaviour_in_Schools_guidance_July_2022.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F8604AB775934BADD937C1C63DDFA3" ma:contentTypeVersion="0" ma:contentTypeDescription="Create a new document." ma:contentTypeScope="" ma:versionID="a06aafe3491183d177a2e05499aa1a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EA125D-5203-45B2-A6B1-8BD19B03D015}">
  <ds:schemaRefs>
    <ds:schemaRef ds:uri="http://schemas.microsoft.com/sharepoint/v3/contenttype/forms"/>
  </ds:schemaRefs>
</ds:datastoreItem>
</file>

<file path=customXml/itemProps2.xml><?xml version="1.0" encoding="utf-8"?>
<ds:datastoreItem xmlns:ds="http://schemas.openxmlformats.org/officeDocument/2006/customXml" ds:itemID="{F2254726-C84B-4A74-A1AD-9DCA6EFE97F4}">
  <ds:schemaRefs>
    <ds:schemaRef ds:uri="http://schemas.microsoft.com/office/2006/metadata/properties"/>
  </ds:schemaRefs>
</ds:datastoreItem>
</file>

<file path=customXml/itemProps3.xml><?xml version="1.0" encoding="utf-8"?>
<ds:datastoreItem xmlns:ds="http://schemas.openxmlformats.org/officeDocument/2006/customXml" ds:itemID="{9F414B23-6201-4FD6-871A-27829DB5F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4652</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Nottingham City LEA</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Preinstalled</dc:creator>
  <cp:lastModifiedBy>Zoe Buxton</cp:lastModifiedBy>
  <cp:revision>2</cp:revision>
  <cp:lastPrinted>2011-04-04T09:24:00Z</cp:lastPrinted>
  <dcterms:created xsi:type="dcterms:W3CDTF">2023-08-07T22:35:00Z</dcterms:created>
  <dcterms:modified xsi:type="dcterms:W3CDTF">2023-08-07T22:35:00Z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0x0101008CF8604AB775934BADD937C1C63DDFA3</vt:lpwstr>
  </property>
</Properties>
</file>