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3477" w14:textId="77777777" w:rsidR="00D35896" w:rsidRDefault="00D35896" w:rsidP="00D35896">
      <w:pPr>
        <w:jc w:val="center"/>
      </w:pPr>
      <w:r>
        <w:rPr>
          <w:noProof/>
          <w:lang w:eastAsia="en-GB"/>
        </w:rPr>
        <w:drawing>
          <wp:anchor distT="0" distB="0" distL="114300" distR="114300" simplePos="0" relativeHeight="251660288" behindDoc="1" locked="0" layoutInCell="1" allowOverlap="1" wp14:anchorId="1D51CD27" wp14:editId="4F115204">
            <wp:simplePos x="0" y="0"/>
            <wp:positionH relativeFrom="column">
              <wp:posOffset>503555</wp:posOffset>
            </wp:positionH>
            <wp:positionV relativeFrom="paragraph">
              <wp:posOffset>8890</wp:posOffset>
            </wp:positionV>
            <wp:extent cx="1436370" cy="790575"/>
            <wp:effectExtent l="0" t="0" r="0" b="9525"/>
            <wp:wrapTight wrapText="bothSides">
              <wp:wrapPolygon edited="0">
                <wp:start x="0" y="0"/>
                <wp:lineTo x="0" y="21340"/>
                <wp:lineTo x="21199" y="21340"/>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796" r="3958"/>
                    <a:stretch/>
                  </pic:blipFill>
                  <pic:spPr bwMode="auto">
                    <a:xfrm>
                      <a:off x="0" y="0"/>
                      <a:ext cx="143637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B88426" w14:textId="188794FF" w:rsidR="00993BD9" w:rsidRPr="002835E0" w:rsidRDefault="00C16B67" w:rsidP="00D35896">
      <w:pPr>
        <w:spacing w:after="0"/>
        <w:rPr>
          <w:rFonts w:cstheme="minorHAnsi"/>
          <w:sz w:val="40"/>
          <w:szCs w:val="28"/>
          <w:u w:val="single"/>
        </w:rPr>
      </w:pPr>
      <w:r w:rsidRPr="002835E0">
        <w:rPr>
          <w:rFonts w:cstheme="minorHAnsi"/>
          <w:sz w:val="40"/>
          <w:szCs w:val="28"/>
          <w:u w:val="single"/>
        </w:rPr>
        <w:t>Nursery Newsletter</w:t>
      </w:r>
      <w:r w:rsidR="00D35896" w:rsidRPr="002835E0">
        <w:rPr>
          <w:rFonts w:cstheme="minorHAnsi"/>
          <w:sz w:val="40"/>
          <w:szCs w:val="28"/>
          <w:u w:val="single"/>
        </w:rPr>
        <w:t xml:space="preserve"> </w:t>
      </w:r>
      <w:r w:rsidR="00D35896" w:rsidRPr="002835E0">
        <w:rPr>
          <w:rFonts w:cstheme="minorHAnsi"/>
          <w:sz w:val="40"/>
          <w:szCs w:val="36"/>
          <w:u w:val="single"/>
        </w:rPr>
        <w:t xml:space="preserve">- </w:t>
      </w:r>
      <w:r w:rsidR="002E7398" w:rsidRPr="002835E0">
        <w:rPr>
          <w:rFonts w:cstheme="minorHAnsi"/>
          <w:sz w:val="40"/>
          <w:szCs w:val="36"/>
          <w:u w:val="single"/>
        </w:rPr>
        <w:t>Spring</w:t>
      </w:r>
      <w:r w:rsidRPr="002835E0">
        <w:rPr>
          <w:rFonts w:cstheme="minorHAnsi"/>
          <w:sz w:val="40"/>
          <w:szCs w:val="36"/>
          <w:u w:val="single"/>
        </w:rPr>
        <w:t xml:space="preserve"> 1</w:t>
      </w:r>
    </w:p>
    <w:p w14:paraId="7A0519DB" w14:textId="77777777" w:rsidR="005E1108" w:rsidRDefault="00253E16" w:rsidP="002835E0">
      <w:pPr>
        <w:spacing w:after="0"/>
        <w:jc w:val="center"/>
        <w:rPr>
          <w:rFonts w:cstheme="minorHAnsi"/>
          <w:sz w:val="24"/>
          <w:szCs w:val="24"/>
        </w:rPr>
      </w:pPr>
      <w:r w:rsidRPr="002835E0">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4CC8FA22" wp14:editId="7D9554AC">
                <wp:simplePos x="0" y="0"/>
                <wp:positionH relativeFrom="margin">
                  <wp:posOffset>4057015</wp:posOffset>
                </wp:positionH>
                <wp:positionV relativeFrom="paragraph">
                  <wp:posOffset>188595</wp:posOffset>
                </wp:positionV>
                <wp:extent cx="2105025" cy="220980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209800"/>
                        </a:xfrm>
                        <a:prstGeom prst="rect">
                          <a:avLst/>
                        </a:prstGeom>
                        <a:solidFill>
                          <a:srgbClr val="FFFFFF"/>
                        </a:solidFill>
                        <a:ln w="57150">
                          <a:solidFill>
                            <a:srgbClr val="FFC000"/>
                          </a:solidFill>
                          <a:miter lim="800000"/>
                          <a:headEnd/>
                          <a:tailEnd/>
                        </a:ln>
                      </wps:spPr>
                      <wps:txbx>
                        <w:txbxContent>
                          <w:p w14:paraId="4D926A07" w14:textId="3310C085" w:rsidR="00B24466" w:rsidRDefault="00B24466" w:rsidP="00B24466">
                            <w:pPr>
                              <w:jc w:val="center"/>
                              <w:rPr>
                                <w:rFonts w:ascii="SassoonPrimaryInfant" w:hAnsi="SassoonPrimaryInfant"/>
                                <w:sz w:val="26"/>
                                <w:szCs w:val="20"/>
                                <w:u w:val="single"/>
                              </w:rPr>
                            </w:pPr>
                            <w:r w:rsidRPr="0061321D">
                              <w:rPr>
                                <w:rFonts w:ascii="SassoonPrimaryInfant" w:hAnsi="SassoonPrimaryInfant"/>
                                <w:sz w:val="26"/>
                                <w:szCs w:val="20"/>
                                <w:u w:val="single"/>
                              </w:rPr>
                              <w:t>IMPORTANT DATES</w:t>
                            </w:r>
                          </w:p>
                          <w:p w14:paraId="67277011" w14:textId="77777777" w:rsidR="00867C98" w:rsidRDefault="00DA3A70" w:rsidP="00DA3A70">
                            <w:pPr>
                              <w:spacing w:after="0"/>
                              <w:rPr>
                                <w:rFonts w:ascii="SassoonPrimaryInfant" w:hAnsi="SassoonPrimaryInfant"/>
                                <w:sz w:val="26"/>
                                <w:szCs w:val="20"/>
                              </w:rPr>
                            </w:pPr>
                            <w:r>
                              <w:rPr>
                                <w:rFonts w:ascii="SassoonPrimaryInfant" w:hAnsi="SassoonPrimaryInfant"/>
                                <w:sz w:val="26"/>
                                <w:szCs w:val="20"/>
                              </w:rPr>
                              <w:t>29</w:t>
                            </w:r>
                            <w:r w:rsidRPr="00DA3A70">
                              <w:rPr>
                                <w:rFonts w:ascii="SassoonPrimaryInfant" w:hAnsi="SassoonPrimaryInfant"/>
                                <w:sz w:val="26"/>
                                <w:szCs w:val="20"/>
                                <w:vertAlign w:val="superscript"/>
                              </w:rPr>
                              <w:t>th</w:t>
                            </w:r>
                            <w:r>
                              <w:rPr>
                                <w:rFonts w:ascii="SassoonPrimaryInfant" w:hAnsi="SassoonPrimaryInfant"/>
                                <w:sz w:val="26"/>
                                <w:szCs w:val="20"/>
                              </w:rPr>
                              <w:t xml:space="preserve"> Jan</w:t>
                            </w:r>
                            <w:r w:rsidR="00F8599E">
                              <w:rPr>
                                <w:rFonts w:ascii="SassoonPrimaryInfant" w:hAnsi="SassoonPrimaryInfant"/>
                                <w:sz w:val="26"/>
                                <w:szCs w:val="20"/>
                              </w:rPr>
                              <w:t xml:space="preserve"> </w:t>
                            </w:r>
                            <w:r>
                              <w:rPr>
                                <w:rFonts w:ascii="SassoonPrimaryInfant" w:hAnsi="SassoonPrimaryInfant"/>
                                <w:sz w:val="26"/>
                                <w:szCs w:val="20"/>
                              </w:rPr>
                              <w:t xml:space="preserve">- </w:t>
                            </w:r>
                            <w:r w:rsidR="00510139">
                              <w:rPr>
                                <w:rFonts w:ascii="SassoonPrimaryInfant" w:hAnsi="SassoonPrimaryInfant"/>
                                <w:sz w:val="26"/>
                                <w:szCs w:val="20"/>
                              </w:rPr>
                              <w:t>Chinese New Year</w:t>
                            </w:r>
                            <w:r w:rsidR="00F8599E">
                              <w:rPr>
                                <w:rFonts w:ascii="SassoonPrimaryInfant" w:hAnsi="SassoonPrimaryInfant"/>
                                <w:sz w:val="26"/>
                                <w:szCs w:val="20"/>
                              </w:rPr>
                              <w:t xml:space="preserve"> food tasting</w:t>
                            </w:r>
                          </w:p>
                          <w:p w14:paraId="392B2B9C" w14:textId="29810FED" w:rsidR="00DA3A70" w:rsidRDefault="00867C98" w:rsidP="00DA3A70">
                            <w:pPr>
                              <w:spacing w:after="0"/>
                              <w:rPr>
                                <w:rFonts w:ascii="SassoonPrimaryInfant" w:hAnsi="SassoonPrimaryInfant"/>
                                <w:sz w:val="26"/>
                                <w:szCs w:val="20"/>
                              </w:rPr>
                            </w:pPr>
                            <w:r>
                              <w:rPr>
                                <w:rFonts w:ascii="SassoonPrimaryInfant" w:hAnsi="SassoonPrimaryInfant"/>
                                <w:sz w:val="26"/>
                                <w:szCs w:val="20"/>
                              </w:rPr>
                              <w:t>4th</w:t>
                            </w:r>
                            <w:r w:rsidR="00B12B08">
                              <w:rPr>
                                <w:rFonts w:ascii="SassoonPrimaryInfant" w:hAnsi="SassoonPrimaryInfant"/>
                                <w:sz w:val="26"/>
                                <w:szCs w:val="20"/>
                              </w:rPr>
                              <w:t xml:space="preserve"> Feb -</w:t>
                            </w:r>
                            <w:r w:rsidR="00DA3A70">
                              <w:rPr>
                                <w:rFonts w:ascii="SassoonPrimaryInfant" w:hAnsi="SassoonPrimaryInfant"/>
                                <w:sz w:val="26"/>
                                <w:szCs w:val="20"/>
                              </w:rPr>
                              <w:t xml:space="preserve"> Messy play day</w:t>
                            </w:r>
                          </w:p>
                          <w:p w14:paraId="7C0B856E" w14:textId="610ABB08" w:rsidR="002835E0" w:rsidRPr="00510139" w:rsidRDefault="00510139" w:rsidP="00510139">
                            <w:pPr>
                              <w:spacing w:after="0"/>
                              <w:rPr>
                                <w:rFonts w:ascii="SassoonPrimaryInfant" w:hAnsi="SassoonPrimaryInfant"/>
                                <w:sz w:val="26"/>
                                <w:szCs w:val="20"/>
                              </w:rPr>
                            </w:pPr>
                            <w:r>
                              <w:rPr>
                                <w:rFonts w:ascii="SassoonPrimaryInfant" w:hAnsi="SassoonPrimaryInfant"/>
                                <w:sz w:val="26"/>
                                <w:szCs w:val="20"/>
                              </w:rPr>
                              <w:t>14</w:t>
                            </w:r>
                            <w:r w:rsidRPr="00510139">
                              <w:rPr>
                                <w:rFonts w:ascii="SassoonPrimaryInfant" w:hAnsi="SassoonPrimaryInfant"/>
                                <w:sz w:val="26"/>
                                <w:szCs w:val="20"/>
                                <w:vertAlign w:val="superscript"/>
                              </w:rPr>
                              <w:t>th</w:t>
                            </w:r>
                            <w:r>
                              <w:rPr>
                                <w:rFonts w:ascii="SassoonPrimaryInfant" w:hAnsi="SassoonPrimaryInfant"/>
                                <w:sz w:val="26"/>
                                <w:szCs w:val="20"/>
                              </w:rPr>
                              <w:t xml:space="preserve"> Feb – Valentines Party</w:t>
                            </w:r>
                          </w:p>
                          <w:p w14:paraId="24A5606D" w14:textId="213692B0" w:rsidR="00510139" w:rsidRDefault="00510139" w:rsidP="00510139">
                            <w:pPr>
                              <w:spacing w:after="0"/>
                              <w:rPr>
                                <w:rFonts w:ascii="SassoonPrimaryInfant" w:hAnsi="SassoonPrimaryInfant"/>
                                <w:sz w:val="26"/>
                                <w:szCs w:val="20"/>
                              </w:rPr>
                            </w:pPr>
                            <w:r>
                              <w:rPr>
                                <w:rFonts w:ascii="SassoonPrimaryInfant" w:hAnsi="SassoonPrimaryInfant"/>
                                <w:sz w:val="26"/>
                                <w:szCs w:val="20"/>
                              </w:rPr>
                              <w:t>1</w:t>
                            </w:r>
                            <w:r w:rsidR="00572F5C">
                              <w:rPr>
                                <w:rFonts w:ascii="SassoonPrimaryInfant" w:hAnsi="SassoonPrimaryInfant"/>
                                <w:sz w:val="26"/>
                                <w:szCs w:val="20"/>
                              </w:rPr>
                              <w:t>4</w:t>
                            </w:r>
                            <w:r w:rsidRPr="00510139">
                              <w:rPr>
                                <w:rFonts w:ascii="SassoonPrimaryInfant" w:hAnsi="SassoonPrimaryInfant"/>
                                <w:sz w:val="26"/>
                                <w:szCs w:val="20"/>
                                <w:vertAlign w:val="superscript"/>
                              </w:rPr>
                              <w:t>th</w:t>
                            </w:r>
                            <w:r>
                              <w:rPr>
                                <w:rFonts w:ascii="SassoonPrimaryInfant" w:hAnsi="SassoonPrimaryInfant"/>
                                <w:sz w:val="26"/>
                                <w:szCs w:val="20"/>
                              </w:rPr>
                              <w:t xml:space="preserve"> Feb – Last day</w:t>
                            </w:r>
                          </w:p>
                          <w:p w14:paraId="000213C2" w14:textId="57AD4FD2" w:rsidR="00510139" w:rsidRDefault="00572F5C" w:rsidP="00510139">
                            <w:pPr>
                              <w:spacing w:after="0"/>
                              <w:rPr>
                                <w:rFonts w:ascii="SassoonPrimaryInfant" w:hAnsi="SassoonPrimaryInfant"/>
                                <w:sz w:val="26"/>
                                <w:szCs w:val="20"/>
                              </w:rPr>
                            </w:pPr>
                            <w:r>
                              <w:rPr>
                                <w:rFonts w:ascii="SassoonPrimaryInfant" w:hAnsi="SassoonPrimaryInfant"/>
                                <w:sz w:val="26"/>
                                <w:szCs w:val="20"/>
                              </w:rPr>
                              <w:t>2</w:t>
                            </w:r>
                            <w:r w:rsidR="009E1A0C">
                              <w:rPr>
                                <w:rFonts w:ascii="SassoonPrimaryInfant" w:hAnsi="SassoonPrimaryInfant"/>
                                <w:sz w:val="26"/>
                                <w:szCs w:val="20"/>
                              </w:rPr>
                              <w:t>5</w:t>
                            </w:r>
                            <w:r w:rsidRPr="00572F5C">
                              <w:rPr>
                                <w:rFonts w:ascii="SassoonPrimaryInfant" w:hAnsi="SassoonPrimaryInfant"/>
                                <w:sz w:val="26"/>
                                <w:szCs w:val="20"/>
                                <w:vertAlign w:val="superscript"/>
                              </w:rPr>
                              <w:t>th</w:t>
                            </w:r>
                            <w:r>
                              <w:rPr>
                                <w:rFonts w:ascii="SassoonPrimaryInfant" w:hAnsi="SassoonPrimaryInfant"/>
                                <w:sz w:val="26"/>
                                <w:szCs w:val="20"/>
                              </w:rPr>
                              <w:t xml:space="preserve"> </w:t>
                            </w:r>
                            <w:r w:rsidR="00F90861">
                              <w:rPr>
                                <w:rFonts w:ascii="SassoonPrimaryInfant" w:hAnsi="SassoonPrimaryInfant"/>
                                <w:sz w:val="26"/>
                                <w:szCs w:val="20"/>
                              </w:rPr>
                              <w:t>Feb – Back to Nursery</w:t>
                            </w:r>
                          </w:p>
                          <w:p w14:paraId="19D2E0C3" w14:textId="137D28CA" w:rsidR="00F8599E" w:rsidRPr="00510139" w:rsidRDefault="00B12B08" w:rsidP="00510139">
                            <w:pPr>
                              <w:spacing w:after="0"/>
                              <w:rPr>
                                <w:rFonts w:ascii="SassoonPrimaryInfant" w:hAnsi="SassoonPrimaryInfant"/>
                                <w:sz w:val="26"/>
                                <w:szCs w:val="20"/>
                              </w:rPr>
                            </w:pPr>
                            <w:r>
                              <w:rPr>
                                <w:rFonts w:ascii="SassoonPrimaryInfant" w:hAnsi="SassoonPrimaryInfant"/>
                                <w:sz w:val="26"/>
                                <w:szCs w:val="20"/>
                              </w:rPr>
                              <w:t>4</w:t>
                            </w:r>
                            <w:r w:rsidRPr="00B12B08">
                              <w:rPr>
                                <w:rFonts w:ascii="SassoonPrimaryInfant" w:hAnsi="SassoonPrimaryInfant"/>
                                <w:sz w:val="26"/>
                                <w:szCs w:val="20"/>
                                <w:vertAlign w:val="superscript"/>
                              </w:rPr>
                              <w:t>th</w:t>
                            </w:r>
                            <w:r>
                              <w:rPr>
                                <w:rFonts w:ascii="SassoonPrimaryInfant" w:hAnsi="SassoonPrimaryInfant"/>
                                <w:sz w:val="26"/>
                                <w:szCs w:val="20"/>
                              </w:rPr>
                              <w:t xml:space="preserve"> and 5</w:t>
                            </w:r>
                            <w:r w:rsidRPr="00B12B08">
                              <w:rPr>
                                <w:rFonts w:ascii="SassoonPrimaryInfant" w:hAnsi="SassoonPrimaryInfant"/>
                                <w:sz w:val="26"/>
                                <w:szCs w:val="20"/>
                                <w:vertAlign w:val="superscript"/>
                              </w:rPr>
                              <w:t>th</w:t>
                            </w:r>
                            <w:r>
                              <w:rPr>
                                <w:rFonts w:ascii="SassoonPrimaryInfant" w:hAnsi="SassoonPrimaryInfant"/>
                                <w:sz w:val="26"/>
                                <w:szCs w:val="20"/>
                              </w:rPr>
                              <w:t xml:space="preserve"> March – Parents evening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8FA22" id="_x0000_t202" coordsize="21600,21600" o:spt="202" path="m,l,21600r21600,l21600,xe">
                <v:stroke joinstyle="miter"/>
                <v:path gradientshapeok="t" o:connecttype="rect"/>
              </v:shapetype>
              <v:shape id="Text Box 2" o:spid="_x0000_s1026" type="#_x0000_t202" style="position:absolute;left:0;text-align:left;margin-left:319.45pt;margin-top:14.85pt;width:165.75pt;height:1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" strokecolor="#ffc000" strokeweight="4.5pt">
                <v:textbox>
                  <w:txbxContent>
                    <w:p w14:paraId="4D926A07" w14:textId="3310C085" w:rsidR="00B24466" w:rsidRDefault="00B24466" w:rsidP="00B24466">
                      <w:pPr>
                        <w:jc w:val="center"/>
                        <w:rPr>
                          <w:rFonts w:ascii="SassoonPrimaryInfant" w:hAnsi="SassoonPrimaryInfant"/>
                          <w:sz w:val="26"/>
                          <w:szCs w:val="20"/>
                          <w:u w:val="single"/>
                        </w:rPr>
                      </w:pPr>
                      <w:r w:rsidRPr="0061321D">
                        <w:rPr>
                          <w:rFonts w:ascii="SassoonPrimaryInfant" w:hAnsi="SassoonPrimaryInfant"/>
                          <w:sz w:val="26"/>
                          <w:szCs w:val="20"/>
                          <w:u w:val="single"/>
                        </w:rPr>
                        <w:t>IMPORTANT DATES</w:t>
                      </w:r>
                    </w:p>
                    <w:p w14:paraId="67277011" w14:textId="77777777" w:rsidR="00867C98" w:rsidRDefault="00DA3A70" w:rsidP="00DA3A70">
                      <w:pPr>
                        <w:spacing w:after="0"/>
                        <w:rPr>
                          <w:rFonts w:ascii="SassoonPrimaryInfant" w:hAnsi="SassoonPrimaryInfant"/>
                          <w:sz w:val="26"/>
                          <w:szCs w:val="20"/>
                        </w:rPr>
                      </w:pPr>
                      <w:r>
                        <w:rPr>
                          <w:rFonts w:ascii="SassoonPrimaryInfant" w:hAnsi="SassoonPrimaryInfant"/>
                          <w:sz w:val="26"/>
                          <w:szCs w:val="20"/>
                        </w:rPr>
                        <w:t>29</w:t>
                      </w:r>
                      <w:r w:rsidRPr="00DA3A70">
                        <w:rPr>
                          <w:rFonts w:ascii="SassoonPrimaryInfant" w:hAnsi="SassoonPrimaryInfant"/>
                          <w:sz w:val="26"/>
                          <w:szCs w:val="20"/>
                          <w:vertAlign w:val="superscript"/>
                        </w:rPr>
                        <w:t>th</w:t>
                      </w:r>
                      <w:r>
                        <w:rPr>
                          <w:rFonts w:ascii="SassoonPrimaryInfant" w:hAnsi="SassoonPrimaryInfant"/>
                          <w:sz w:val="26"/>
                          <w:szCs w:val="20"/>
                        </w:rPr>
                        <w:t xml:space="preserve"> Jan</w:t>
                      </w:r>
                      <w:r w:rsidR="00F8599E">
                        <w:rPr>
                          <w:rFonts w:ascii="SassoonPrimaryInfant" w:hAnsi="SassoonPrimaryInfant"/>
                          <w:sz w:val="26"/>
                          <w:szCs w:val="20"/>
                        </w:rPr>
                        <w:t xml:space="preserve"> </w:t>
                      </w:r>
                      <w:r>
                        <w:rPr>
                          <w:rFonts w:ascii="SassoonPrimaryInfant" w:hAnsi="SassoonPrimaryInfant"/>
                          <w:sz w:val="26"/>
                          <w:szCs w:val="20"/>
                        </w:rPr>
                        <w:t xml:space="preserve">- </w:t>
                      </w:r>
                      <w:r w:rsidR="00510139">
                        <w:rPr>
                          <w:rFonts w:ascii="SassoonPrimaryInfant" w:hAnsi="SassoonPrimaryInfant"/>
                          <w:sz w:val="26"/>
                          <w:szCs w:val="20"/>
                        </w:rPr>
                        <w:t>Chinese New Year</w:t>
                      </w:r>
                      <w:r w:rsidR="00F8599E">
                        <w:rPr>
                          <w:rFonts w:ascii="SassoonPrimaryInfant" w:hAnsi="SassoonPrimaryInfant"/>
                          <w:sz w:val="26"/>
                          <w:szCs w:val="20"/>
                        </w:rPr>
                        <w:t xml:space="preserve"> food tasting</w:t>
                      </w:r>
                    </w:p>
                    <w:p w14:paraId="392B2B9C" w14:textId="29810FED" w:rsidR="00DA3A70" w:rsidRDefault="00867C98" w:rsidP="00DA3A70">
                      <w:pPr>
                        <w:spacing w:after="0"/>
                        <w:rPr>
                          <w:rFonts w:ascii="SassoonPrimaryInfant" w:hAnsi="SassoonPrimaryInfant"/>
                          <w:sz w:val="26"/>
                          <w:szCs w:val="20"/>
                        </w:rPr>
                      </w:pPr>
                      <w:r>
                        <w:rPr>
                          <w:rFonts w:ascii="SassoonPrimaryInfant" w:hAnsi="SassoonPrimaryInfant"/>
                          <w:sz w:val="26"/>
                          <w:szCs w:val="20"/>
                        </w:rPr>
                        <w:t>4th</w:t>
                      </w:r>
                      <w:r w:rsidR="00B12B08">
                        <w:rPr>
                          <w:rFonts w:ascii="SassoonPrimaryInfant" w:hAnsi="SassoonPrimaryInfant"/>
                          <w:sz w:val="26"/>
                          <w:szCs w:val="20"/>
                        </w:rPr>
                        <w:t xml:space="preserve"> Feb -</w:t>
                      </w:r>
                      <w:r w:rsidR="00DA3A70">
                        <w:rPr>
                          <w:rFonts w:ascii="SassoonPrimaryInfant" w:hAnsi="SassoonPrimaryInfant"/>
                          <w:sz w:val="26"/>
                          <w:szCs w:val="20"/>
                        </w:rPr>
                        <w:t xml:space="preserve"> Messy play day</w:t>
                      </w:r>
                    </w:p>
                    <w:p w14:paraId="7C0B856E" w14:textId="610ABB08" w:rsidR="002835E0" w:rsidRPr="00510139" w:rsidRDefault="00510139" w:rsidP="00510139">
                      <w:pPr>
                        <w:spacing w:after="0"/>
                        <w:rPr>
                          <w:rFonts w:ascii="SassoonPrimaryInfant" w:hAnsi="SassoonPrimaryInfant"/>
                          <w:sz w:val="26"/>
                          <w:szCs w:val="20"/>
                        </w:rPr>
                      </w:pPr>
                      <w:r>
                        <w:rPr>
                          <w:rFonts w:ascii="SassoonPrimaryInfant" w:hAnsi="SassoonPrimaryInfant"/>
                          <w:sz w:val="26"/>
                          <w:szCs w:val="20"/>
                        </w:rPr>
                        <w:t>14</w:t>
                      </w:r>
                      <w:r w:rsidRPr="00510139">
                        <w:rPr>
                          <w:rFonts w:ascii="SassoonPrimaryInfant" w:hAnsi="SassoonPrimaryInfant"/>
                          <w:sz w:val="26"/>
                          <w:szCs w:val="20"/>
                          <w:vertAlign w:val="superscript"/>
                        </w:rPr>
                        <w:t>th</w:t>
                      </w:r>
                      <w:r>
                        <w:rPr>
                          <w:rFonts w:ascii="SassoonPrimaryInfant" w:hAnsi="SassoonPrimaryInfant"/>
                          <w:sz w:val="26"/>
                          <w:szCs w:val="20"/>
                        </w:rPr>
                        <w:t xml:space="preserve"> Feb – Valentines Party</w:t>
                      </w:r>
                    </w:p>
                    <w:p w14:paraId="24A5606D" w14:textId="213692B0" w:rsidR="00510139" w:rsidRDefault="00510139" w:rsidP="00510139">
                      <w:pPr>
                        <w:spacing w:after="0"/>
                        <w:rPr>
                          <w:rFonts w:ascii="SassoonPrimaryInfant" w:hAnsi="SassoonPrimaryInfant"/>
                          <w:sz w:val="26"/>
                          <w:szCs w:val="20"/>
                        </w:rPr>
                      </w:pPr>
                      <w:r>
                        <w:rPr>
                          <w:rFonts w:ascii="SassoonPrimaryInfant" w:hAnsi="SassoonPrimaryInfant"/>
                          <w:sz w:val="26"/>
                          <w:szCs w:val="20"/>
                        </w:rPr>
                        <w:t>1</w:t>
                      </w:r>
                      <w:r w:rsidR="00572F5C">
                        <w:rPr>
                          <w:rFonts w:ascii="SassoonPrimaryInfant" w:hAnsi="SassoonPrimaryInfant"/>
                          <w:sz w:val="26"/>
                          <w:szCs w:val="20"/>
                        </w:rPr>
                        <w:t>4</w:t>
                      </w:r>
                      <w:r w:rsidRPr="00510139">
                        <w:rPr>
                          <w:rFonts w:ascii="SassoonPrimaryInfant" w:hAnsi="SassoonPrimaryInfant"/>
                          <w:sz w:val="26"/>
                          <w:szCs w:val="20"/>
                          <w:vertAlign w:val="superscript"/>
                        </w:rPr>
                        <w:t>th</w:t>
                      </w:r>
                      <w:r>
                        <w:rPr>
                          <w:rFonts w:ascii="SassoonPrimaryInfant" w:hAnsi="SassoonPrimaryInfant"/>
                          <w:sz w:val="26"/>
                          <w:szCs w:val="20"/>
                        </w:rPr>
                        <w:t xml:space="preserve"> Feb – Last day</w:t>
                      </w:r>
                    </w:p>
                    <w:p w14:paraId="000213C2" w14:textId="57AD4FD2" w:rsidR="00510139" w:rsidRDefault="00572F5C" w:rsidP="00510139">
                      <w:pPr>
                        <w:spacing w:after="0"/>
                        <w:rPr>
                          <w:rFonts w:ascii="SassoonPrimaryInfant" w:hAnsi="SassoonPrimaryInfant"/>
                          <w:sz w:val="26"/>
                          <w:szCs w:val="20"/>
                        </w:rPr>
                      </w:pPr>
                      <w:r>
                        <w:rPr>
                          <w:rFonts w:ascii="SassoonPrimaryInfant" w:hAnsi="SassoonPrimaryInfant"/>
                          <w:sz w:val="26"/>
                          <w:szCs w:val="20"/>
                        </w:rPr>
                        <w:t>2</w:t>
                      </w:r>
                      <w:r w:rsidR="009E1A0C">
                        <w:rPr>
                          <w:rFonts w:ascii="SassoonPrimaryInfant" w:hAnsi="SassoonPrimaryInfant"/>
                          <w:sz w:val="26"/>
                          <w:szCs w:val="20"/>
                        </w:rPr>
                        <w:t>5</w:t>
                      </w:r>
                      <w:r w:rsidRPr="00572F5C">
                        <w:rPr>
                          <w:rFonts w:ascii="SassoonPrimaryInfant" w:hAnsi="SassoonPrimaryInfant"/>
                          <w:sz w:val="26"/>
                          <w:szCs w:val="20"/>
                          <w:vertAlign w:val="superscript"/>
                        </w:rPr>
                        <w:t>th</w:t>
                      </w:r>
                      <w:r>
                        <w:rPr>
                          <w:rFonts w:ascii="SassoonPrimaryInfant" w:hAnsi="SassoonPrimaryInfant"/>
                          <w:sz w:val="26"/>
                          <w:szCs w:val="20"/>
                        </w:rPr>
                        <w:t xml:space="preserve"> </w:t>
                      </w:r>
                      <w:r w:rsidR="00F90861">
                        <w:rPr>
                          <w:rFonts w:ascii="SassoonPrimaryInfant" w:hAnsi="SassoonPrimaryInfant"/>
                          <w:sz w:val="26"/>
                          <w:szCs w:val="20"/>
                        </w:rPr>
                        <w:t>Feb – Back to Nursery</w:t>
                      </w:r>
                    </w:p>
                    <w:p w14:paraId="19D2E0C3" w14:textId="137D28CA" w:rsidR="00F8599E" w:rsidRPr="00510139" w:rsidRDefault="00B12B08" w:rsidP="00510139">
                      <w:pPr>
                        <w:spacing w:after="0"/>
                        <w:rPr>
                          <w:rFonts w:ascii="SassoonPrimaryInfant" w:hAnsi="SassoonPrimaryInfant"/>
                          <w:sz w:val="26"/>
                          <w:szCs w:val="20"/>
                        </w:rPr>
                      </w:pPr>
                      <w:r>
                        <w:rPr>
                          <w:rFonts w:ascii="SassoonPrimaryInfant" w:hAnsi="SassoonPrimaryInfant"/>
                          <w:sz w:val="26"/>
                          <w:szCs w:val="20"/>
                        </w:rPr>
                        <w:t>4</w:t>
                      </w:r>
                      <w:r w:rsidRPr="00B12B08">
                        <w:rPr>
                          <w:rFonts w:ascii="SassoonPrimaryInfant" w:hAnsi="SassoonPrimaryInfant"/>
                          <w:sz w:val="26"/>
                          <w:szCs w:val="20"/>
                          <w:vertAlign w:val="superscript"/>
                        </w:rPr>
                        <w:t>th</w:t>
                      </w:r>
                      <w:r>
                        <w:rPr>
                          <w:rFonts w:ascii="SassoonPrimaryInfant" w:hAnsi="SassoonPrimaryInfant"/>
                          <w:sz w:val="26"/>
                          <w:szCs w:val="20"/>
                        </w:rPr>
                        <w:t xml:space="preserve"> and 5</w:t>
                      </w:r>
                      <w:r w:rsidRPr="00B12B08">
                        <w:rPr>
                          <w:rFonts w:ascii="SassoonPrimaryInfant" w:hAnsi="SassoonPrimaryInfant"/>
                          <w:sz w:val="26"/>
                          <w:szCs w:val="20"/>
                          <w:vertAlign w:val="superscript"/>
                        </w:rPr>
                        <w:t>th</w:t>
                      </w:r>
                      <w:r>
                        <w:rPr>
                          <w:rFonts w:ascii="SassoonPrimaryInfant" w:hAnsi="SassoonPrimaryInfant"/>
                          <w:sz w:val="26"/>
                          <w:szCs w:val="20"/>
                        </w:rPr>
                        <w:t xml:space="preserve"> March – Parents evening</w:t>
                      </w:r>
                    </w:p>
                  </w:txbxContent>
                </v:textbox>
                <w10:wrap type="square" anchorx="margin"/>
              </v:shape>
            </w:pict>
          </mc:Fallback>
        </mc:AlternateContent>
      </w:r>
      <w:r w:rsidR="002835E0" w:rsidRPr="002835E0">
        <w:rPr>
          <w:rFonts w:cstheme="minorHAnsi"/>
          <w:sz w:val="24"/>
          <w:szCs w:val="24"/>
        </w:rPr>
        <w:t xml:space="preserve">           </w:t>
      </w:r>
    </w:p>
    <w:p w14:paraId="70B29E49" w14:textId="66843C2B" w:rsidR="00B24466" w:rsidRPr="002835E0" w:rsidRDefault="00857AC5" w:rsidP="002835E0">
      <w:pPr>
        <w:spacing w:after="0"/>
        <w:jc w:val="center"/>
        <w:rPr>
          <w:rFonts w:cstheme="minorHAnsi"/>
          <w:sz w:val="24"/>
          <w:szCs w:val="24"/>
        </w:rPr>
      </w:pPr>
      <w:r w:rsidRPr="002835E0">
        <w:rPr>
          <w:rFonts w:cstheme="minorHAnsi"/>
          <w:sz w:val="24"/>
          <w:szCs w:val="24"/>
        </w:rPr>
        <w:t xml:space="preserve">Welcome </w:t>
      </w:r>
      <w:r w:rsidR="002E7398" w:rsidRPr="002835E0">
        <w:rPr>
          <w:rFonts w:cstheme="minorHAnsi"/>
          <w:sz w:val="24"/>
          <w:szCs w:val="24"/>
        </w:rPr>
        <w:t>back!</w:t>
      </w:r>
    </w:p>
    <w:p w14:paraId="6A975013" w14:textId="786A79AD" w:rsidR="002835E0" w:rsidRDefault="002E7398" w:rsidP="002E7398">
      <w:pPr>
        <w:spacing w:after="0"/>
        <w:rPr>
          <w:rFonts w:cstheme="minorHAnsi"/>
          <w:sz w:val="24"/>
          <w:szCs w:val="24"/>
        </w:rPr>
      </w:pPr>
      <w:r w:rsidRPr="002835E0">
        <w:rPr>
          <w:rFonts w:cstheme="minorHAnsi"/>
          <w:sz w:val="24"/>
          <w:szCs w:val="24"/>
        </w:rPr>
        <w:t>It has been</w:t>
      </w:r>
      <w:r w:rsidR="00DA3A70">
        <w:rPr>
          <w:rFonts w:cstheme="minorHAnsi"/>
          <w:sz w:val="24"/>
          <w:szCs w:val="24"/>
        </w:rPr>
        <w:t xml:space="preserve"> </w:t>
      </w:r>
      <w:r w:rsidR="00867C98">
        <w:rPr>
          <w:rFonts w:cstheme="minorHAnsi"/>
          <w:sz w:val="24"/>
          <w:szCs w:val="24"/>
        </w:rPr>
        <w:t xml:space="preserve">lovely </w:t>
      </w:r>
      <w:r w:rsidR="00DA3A70">
        <w:rPr>
          <w:rFonts w:cstheme="minorHAnsi"/>
          <w:sz w:val="24"/>
          <w:szCs w:val="24"/>
        </w:rPr>
        <w:t>getting to know the children and</w:t>
      </w:r>
      <w:r w:rsidRPr="002835E0">
        <w:rPr>
          <w:rFonts w:cstheme="minorHAnsi"/>
          <w:sz w:val="24"/>
          <w:szCs w:val="24"/>
        </w:rPr>
        <w:t xml:space="preserve"> hearing </w:t>
      </w:r>
      <w:r w:rsidR="00867C98">
        <w:rPr>
          <w:rFonts w:cstheme="minorHAnsi"/>
          <w:sz w:val="24"/>
          <w:szCs w:val="24"/>
        </w:rPr>
        <w:t xml:space="preserve">all </w:t>
      </w:r>
      <w:r w:rsidRPr="002835E0">
        <w:rPr>
          <w:rFonts w:cstheme="minorHAnsi"/>
          <w:sz w:val="24"/>
          <w:szCs w:val="24"/>
        </w:rPr>
        <w:t xml:space="preserve">about their </w:t>
      </w:r>
      <w:r w:rsidR="00510139" w:rsidRPr="002835E0">
        <w:rPr>
          <w:rFonts w:cstheme="minorHAnsi"/>
          <w:sz w:val="24"/>
          <w:szCs w:val="24"/>
        </w:rPr>
        <w:t>adventures during the Christmas break</w:t>
      </w:r>
      <w:r w:rsidRPr="002835E0">
        <w:rPr>
          <w:rFonts w:cstheme="minorHAnsi"/>
          <w:sz w:val="24"/>
          <w:szCs w:val="24"/>
        </w:rPr>
        <w:t xml:space="preserve">. </w:t>
      </w:r>
    </w:p>
    <w:p w14:paraId="2FBDA7F0" w14:textId="03119808" w:rsidR="002E7398" w:rsidRPr="002835E0" w:rsidRDefault="00F8599E" w:rsidP="002E7398">
      <w:pPr>
        <w:spacing w:after="0"/>
        <w:rPr>
          <w:rFonts w:cstheme="minorHAnsi"/>
          <w:sz w:val="24"/>
          <w:szCs w:val="24"/>
        </w:rPr>
      </w:pPr>
      <w:r w:rsidRPr="002835E0">
        <w:rPr>
          <w:rFonts w:cstheme="minorHAnsi"/>
          <w:noProof/>
          <w:sz w:val="24"/>
          <w:szCs w:val="24"/>
        </w:rPr>
        <w:drawing>
          <wp:anchor distT="0" distB="0" distL="114300" distR="114300" simplePos="0" relativeHeight="251662336" behindDoc="0" locked="0" layoutInCell="1" allowOverlap="1" wp14:anchorId="61C03946" wp14:editId="44CAE84D">
            <wp:simplePos x="0" y="0"/>
            <wp:positionH relativeFrom="margin">
              <wp:align>left</wp:align>
            </wp:positionH>
            <wp:positionV relativeFrom="paragraph">
              <wp:posOffset>139065</wp:posOffset>
            </wp:positionV>
            <wp:extent cx="946150" cy="1091565"/>
            <wp:effectExtent l="0" t="0" r="6350" b="0"/>
            <wp:wrapThrough wrapText="bothSides">
              <wp:wrapPolygon edited="0">
                <wp:start x="0" y="0"/>
                <wp:lineTo x="0" y="21110"/>
                <wp:lineTo x="21310" y="21110"/>
                <wp:lineTo x="2131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1091565"/>
                    </a:xfrm>
                    <a:prstGeom prst="rect">
                      <a:avLst/>
                    </a:prstGeom>
                    <a:noFill/>
                  </pic:spPr>
                </pic:pic>
              </a:graphicData>
            </a:graphic>
            <wp14:sizeRelH relativeFrom="margin">
              <wp14:pctWidth>0</wp14:pctWidth>
            </wp14:sizeRelH>
            <wp14:sizeRelV relativeFrom="margin">
              <wp14:pctHeight>0</wp14:pctHeight>
            </wp14:sizeRelV>
          </wp:anchor>
        </w:drawing>
      </w:r>
      <w:r w:rsidR="002E7398" w:rsidRPr="002835E0">
        <w:rPr>
          <w:rFonts w:cstheme="minorHAnsi"/>
          <w:sz w:val="24"/>
          <w:szCs w:val="24"/>
        </w:rPr>
        <w:t xml:space="preserve">As we head into the Spring term (and hopefully more sunshine) we will be focusing our learning </w:t>
      </w:r>
      <w:r w:rsidRPr="002835E0">
        <w:rPr>
          <w:rFonts w:cstheme="minorHAnsi"/>
          <w:sz w:val="24"/>
          <w:szCs w:val="24"/>
        </w:rPr>
        <w:t>on</w:t>
      </w:r>
      <w:r w:rsidR="002E7398" w:rsidRPr="002835E0">
        <w:rPr>
          <w:rFonts w:cstheme="minorHAnsi"/>
          <w:sz w:val="24"/>
          <w:szCs w:val="24"/>
        </w:rPr>
        <w:t xml:space="preserve"> </w:t>
      </w:r>
      <w:r>
        <w:rPr>
          <w:rFonts w:cstheme="minorHAnsi"/>
          <w:sz w:val="24"/>
          <w:szCs w:val="24"/>
        </w:rPr>
        <w:t>a fantastic new book called</w:t>
      </w:r>
      <w:r w:rsidR="002E7398" w:rsidRPr="002835E0">
        <w:rPr>
          <w:rFonts w:cstheme="minorHAnsi"/>
          <w:sz w:val="24"/>
          <w:szCs w:val="24"/>
        </w:rPr>
        <w:t xml:space="preserve"> </w:t>
      </w:r>
      <w:r>
        <w:rPr>
          <w:rFonts w:cstheme="minorHAnsi"/>
          <w:sz w:val="24"/>
          <w:szCs w:val="24"/>
        </w:rPr>
        <w:t>‘</w:t>
      </w:r>
      <w:r w:rsidR="002E7398" w:rsidRPr="002835E0">
        <w:rPr>
          <w:rFonts w:cstheme="minorHAnsi"/>
          <w:sz w:val="24"/>
          <w:szCs w:val="24"/>
        </w:rPr>
        <w:t>You Choose</w:t>
      </w:r>
      <w:r>
        <w:rPr>
          <w:rFonts w:cstheme="minorHAnsi"/>
          <w:sz w:val="24"/>
          <w:szCs w:val="24"/>
        </w:rPr>
        <w:t>’</w:t>
      </w:r>
      <w:r w:rsidR="009B4E56" w:rsidRPr="002835E0">
        <w:rPr>
          <w:rFonts w:cstheme="minorHAnsi"/>
          <w:sz w:val="24"/>
          <w:szCs w:val="24"/>
        </w:rPr>
        <w:t xml:space="preserve"> by Pippa Goodhart</w:t>
      </w:r>
      <w:r>
        <w:rPr>
          <w:rFonts w:cstheme="minorHAnsi"/>
          <w:sz w:val="24"/>
          <w:szCs w:val="24"/>
        </w:rPr>
        <w:t xml:space="preserve">. </w:t>
      </w:r>
      <w:r w:rsidR="002E7398" w:rsidRPr="002835E0">
        <w:rPr>
          <w:rFonts w:cstheme="minorHAnsi"/>
          <w:sz w:val="24"/>
          <w:szCs w:val="24"/>
        </w:rPr>
        <w:t>We will be exploring a range of themes through th</w:t>
      </w:r>
      <w:r>
        <w:rPr>
          <w:rFonts w:cstheme="minorHAnsi"/>
          <w:sz w:val="24"/>
          <w:szCs w:val="24"/>
        </w:rPr>
        <w:t>is</w:t>
      </w:r>
      <w:r w:rsidR="002E7398" w:rsidRPr="002835E0">
        <w:rPr>
          <w:rFonts w:cstheme="minorHAnsi"/>
          <w:sz w:val="24"/>
          <w:szCs w:val="24"/>
        </w:rPr>
        <w:t xml:space="preserve"> </w:t>
      </w:r>
      <w:r>
        <w:rPr>
          <w:rFonts w:cstheme="minorHAnsi"/>
          <w:sz w:val="24"/>
          <w:szCs w:val="24"/>
        </w:rPr>
        <w:t>book</w:t>
      </w:r>
      <w:r w:rsidR="002E7398" w:rsidRPr="002835E0">
        <w:rPr>
          <w:rFonts w:cstheme="minorHAnsi"/>
          <w:sz w:val="24"/>
          <w:szCs w:val="24"/>
        </w:rPr>
        <w:t xml:space="preserve"> such as transport, </w:t>
      </w:r>
      <w:r>
        <w:rPr>
          <w:rFonts w:cstheme="minorHAnsi"/>
          <w:sz w:val="24"/>
          <w:szCs w:val="24"/>
        </w:rPr>
        <w:t>the world, jobs and people who help u</w:t>
      </w:r>
      <w:r w:rsidR="00DA3A70">
        <w:rPr>
          <w:rFonts w:cstheme="minorHAnsi"/>
          <w:sz w:val="24"/>
          <w:szCs w:val="24"/>
        </w:rPr>
        <w:t>s</w:t>
      </w:r>
      <w:r>
        <w:rPr>
          <w:rFonts w:cstheme="minorHAnsi"/>
          <w:sz w:val="24"/>
          <w:szCs w:val="24"/>
        </w:rPr>
        <w:t xml:space="preserve">. We will also be </w:t>
      </w:r>
      <w:r w:rsidR="002E7398" w:rsidRPr="002835E0">
        <w:rPr>
          <w:rFonts w:cstheme="minorHAnsi"/>
          <w:sz w:val="24"/>
          <w:szCs w:val="24"/>
        </w:rPr>
        <w:t>learning about t</w:t>
      </w:r>
      <w:r>
        <w:rPr>
          <w:rFonts w:cstheme="minorHAnsi"/>
          <w:sz w:val="24"/>
          <w:szCs w:val="24"/>
        </w:rPr>
        <w:t>hree</w:t>
      </w:r>
      <w:r w:rsidR="002E7398" w:rsidRPr="002835E0">
        <w:rPr>
          <w:rFonts w:cstheme="minorHAnsi"/>
          <w:sz w:val="24"/>
          <w:szCs w:val="24"/>
        </w:rPr>
        <w:t xml:space="preserve"> celebrations which fall in our Spring term, Chinese New Year</w:t>
      </w:r>
      <w:r>
        <w:rPr>
          <w:rFonts w:cstheme="minorHAnsi"/>
          <w:sz w:val="24"/>
          <w:szCs w:val="24"/>
        </w:rPr>
        <w:t xml:space="preserve">, Shrove Tuesday, </w:t>
      </w:r>
      <w:r w:rsidR="002E7398" w:rsidRPr="002835E0">
        <w:rPr>
          <w:rFonts w:cstheme="minorHAnsi"/>
          <w:sz w:val="24"/>
          <w:szCs w:val="24"/>
        </w:rPr>
        <w:t xml:space="preserve">and </w:t>
      </w:r>
      <w:r w:rsidR="00623037" w:rsidRPr="002835E0">
        <w:rPr>
          <w:rFonts w:cstheme="minorHAnsi"/>
          <w:sz w:val="24"/>
          <w:szCs w:val="24"/>
        </w:rPr>
        <w:t>Valentine’s Day</w:t>
      </w:r>
      <w:r w:rsidR="002E7398" w:rsidRPr="002835E0">
        <w:rPr>
          <w:rFonts w:cstheme="minorHAnsi"/>
          <w:sz w:val="24"/>
          <w:szCs w:val="24"/>
        </w:rPr>
        <w:t xml:space="preserve">. </w:t>
      </w:r>
    </w:p>
    <w:p w14:paraId="1C392573" w14:textId="77777777" w:rsidR="00F90861" w:rsidRDefault="00F90861" w:rsidP="00245181">
      <w:pPr>
        <w:spacing w:after="0"/>
        <w:rPr>
          <w:rFonts w:cstheme="minorHAnsi"/>
          <w:sz w:val="24"/>
          <w:szCs w:val="24"/>
          <w:u w:val="single"/>
        </w:rPr>
      </w:pPr>
    </w:p>
    <w:p w14:paraId="286297B3" w14:textId="0B1ABFB4" w:rsidR="00085CC8" w:rsidRPr="002835E0" w:rsidRDefault="00085CC8" w:rsidP="00245181">
      <w:pPr>
        <w:spacing w:after="0"/>
        <w:rPr>
          <w:rFonts w:cstheme="minorHAnsi"/>
          <w:sz w:val="24"/>
          <w:szCs w:val="24"/>
          <w:u w:val="single"/>
        </w:rPr>
      </w:pPr>
      <w:r w:rsidRPr="002835E0">
        <w:rPr>
          <w:rFonts w:cstheme="minorHAnsi"/>
          <w:sz w:val="24"/>
          <w:szCs w:val="24"/>
          <w:u w:val="single"/>
        </w:rPr>
        <w:t>New Starters</w:t>
      </w:r>
    </w:p>
    <w:p w14:paraId="571EE25C" w14:textId="28AA089E" w:rsidR="00085CC8" w:rsidRPr="002835E0" w:rsidRDefault="00085CC8" w:rsidP="00245181">
      <w:pPr>
        <w:spacing w:after="0"/>
        <w:rPr>
          <w:rFonts w:cstheme="minorHAnsi"/>
          <w:sz w:val="24"/>
          <w:szCs w:val="24"/>
        </w:rPr>
      </w:pPr>
      <w:r w:rsidRPr="002835E0">
        <w:rPr>
          <w:rFonts w:cstheme="minorHAnsi"/>
          <w:sz w:val="24"/>
          <w:szCs w:val="24"/>
        </w:rPr>
        <w:t xml:space="preserve">A huge welcome to our </w:t>
      </w:r>
      <w:r w:rsidR="0061321D" w:rsidRPr="002835E0">
        <w:rPr>
          <w:rFonts w:cstheme="minorHAnsi"/>
          <w:sz w:val="24"/>
          <w:szCs w:val="24"/>
        </w:rPr>
        <w:t>new children</w:t>
      </w:r>
      <w:r w:rsidRPr="002835E0">
        <w:rPr>
          <w:rFonts w:cstheme="minorHAnsi"/>
          <w:sz w:val="24"/>
          <w:szCs w:val="24"/>
        </w:rPr>
        <w:t xml:space="preserve"> who started their Nursery journey </w:t>
      </w:r>
      <w:r w:rsidR="009C60D4">
        <w:rPr>
          <w:rFonts w:cstheme="minorHAnsi"/>
          <w:sz w:val="24"/>
          <w:szCs w:val="24"/>
        </w:rPr>
        <w:t>with us this week</w:t>
      </w:r>
      <w:r w:rsidRPr="002835E0">
        <w:rPr>
          <w:rFonts w:cstheme="minorHAnsi"/>
          <w:sz w:val="24"/>
          <w:szCs w:val="24"/>
        </w:rPr>
        <w:t xml:space="preserve">. They have settled in </w:t>
      </w:r>
      <w:proofErr w:type="gramStart"/>
      <w:r w:rsidRPr="002835E0">
        <w:rPr>
          <w:rFonts w:cstheme="minorHAnsi"/>
          <w:sz w:val="24"/>
          <w:szCs w:val="24"/>
        </w:rPr>
        <w:t>really well</w:t>
      </w:r>
      <w:proofErr w:type="gramEnd"/>
      <w:r w:rsidR="00F108B1" w:rsidRPr="002835E0">
        <w:rPr>
          <w:rFonts w:cstheme="minorHAnsi"/>
          <w:sz w:val="24"/>
          <w:szCs w:val="24"/>
        </w:rPr>
        <w:t xml:space="preserve"> </w:t>
      </w:r>
      <w:r w:rsidRPr="002835E0">
        <w:rPr>
          <w:rFonts w:cstheme="minorHAnsi"/>
          <w:sz w:val="24"/>
          <w:szCs w:val="24"/>
        </w:rPr>
        <w:t>with the help of our existing children</w:t>
      </w:r>
      <w:r w:rsidR="00F108B1" w:rsidRPr="002835E0">
        <w:rPr>
          <w:rFonts w:cstheme="minorHAnsi"/>
          <w:sz w:val="24"/>
          <w:szCs w:val="24"/>
        </w:rPr>
        <w:t xml:space="preserve"> and we look forward to </w:t>
      </w:r>
      <w:r w:rsidR="00510139" w:rsidRPr="002835E0">
        <w:rPr>
          <w:rFonts w:cstheme="minorHAnsi"/>
          <w:sz w:val="24"/>
          <w:szCs w:val="24"/>
        </w:rPr>
        <w:t>sharing and supporting them through their learning at Grange.</w:t>
      </w:r>
    </w:p>
    <w:p w14:paraId="526DF8B8" w14:textId="07B25CC0" w:rsidR="005E1108" w:rsidRDefault="005E1108" w:rsidP="00245181">
      <w:pPr>
        <w:spacing w:after="0"/>
        <w:rPr>
          <w:rFonts w:cstheme="minorHAnsi"/>
          <w:sz w:val="24"/>
          <w:szCs w:val="24"/>
          <w:u w:val="single"/>
        </w:rPr>
      </w:pPr>
      <w:r>
        <w:rPr>
          <w:rFonts w:cstheme="minorHAnsi"/>
          <w:noProof/>
          <w:sz w:val="24"/>
          <w:szCs w:val="24"/>
        </w:rPr>
        <w:drawing>
          <wp:anchor distT="0" distB="0" distL="114300" distR="114300" simplePos="0" relativeHeight="251663360" behindDoc="0" locked="0" layoutInCell="1" allowOverlap="1" wp14:anchorId="6F206F9A" wp14:editId="0B6E8E27">
            <wp:simplePos x="0" y="0"/>
            <wp:positionH relativeFrom="column">
              <wp:posOffset>-10160</wp:posOffset>
            </wp:positionH>
            <wp:positionV relativeFrom="paragraph">
              <wp:posOffset>71755</wp:posOffset>
            </wp:positionV>
            <wp:extent cx="1552575" cy="1163955"/>
            <wp:effectExtent l="0" t="0" r="9525" b="0"/>
            <wp:wrapThrough wrapText="bothSides">
              <wp:wrapPolygon edited="0">
                <wp:start x="0" y="0"/>
                <wp:lineTo x="0" y="21211"/>
                <wp:lineTo x="21467" y="21211"/>
                <wp:lineTo x="21467" y="0"/>
                <wp:lineTo x="0" y="0"/>
              </wp:wrapPolygon>
            </wp:wrapThrough>
            <wp:docPr id="850219373" name="Picture 1" descr="A group of children playing with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19373" name="Picture 1" descr="A group of children playing with pai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1163955"/>
                    </a:xfrm>
                    <a:prstGeom prst="rect">
                      <a:avLst/>
                    </a:prstGeom>
                  </pic:spPr>
                </pic:pic>
              </a:graphicData>
            </a:graphic>
          </wp:anchor>
        </w:drawing>
      </w:r>
    </w:p>
    <w:p w14:paraId="46A903D8" w14:textId="49D190F1" w:rsidR="0061321D" w:rsidRPr="002835E0" w:rsidRDefault="00F8599E" w:rsidP="00245181">
      <w:pPr>
        <w:spacing w:after="0"/>
        <w:rPr>
          <w:rFonts w:cstheme="minorHAnsi"/>
          <w:sz w:val="24"/>
          <w:szCs w:val="24"/>
          <w:u w:val="single"/>
        </w:rPr>
      </w:pPr>
      <w:r>
        <w:rPr>
          <w:rFonts w:cstheme="minorHAnsi"/>
          <w:sz w:val="24"/>
          <w:szCs w:val="24"/>
          <w:u w:val="single"/>
        </w:rPr>
        <w:t>Messy play day!</w:t>
      </w:r>
    </w:p>
    <w:p w14:paraId="60BB27AD" w14:textId="39835018" w:rsidR="0061321D" w:rsidRPr="002835E0" w:rsidRDefault="00867C98" w:rsidP="00245181">
      <w:pPr>
        <w:spacing w:after="0"/>
        <w:rPr>
          <w:rFonts w:cstheme="minorHAnsi"/>
          <w:sz w:val="24"/>
          <w:szCs w:val="24"/>
        </w:rPr>
      </w:pPr>
      <w:r>
        <w:rPr>
          <w:rFonts w:cstheme="minorHAnsi"/>
          <w:b/>
          <w:bCs/>
          <w:sz w:val="24"/>
          <w:szCs w:val="24"/>
        </w:rPr>
        <w:t>Tuesday</w:t>
      </w:r>
      <w:r w:rsidR="00F8599E" w:rsidRPr="00867C98">
        <w:rPr>
          <w:rFonts w:cstheme="minorHAnsi"/>
          <w:b/>
          <w:bCs/>
          <w:sz w:val="24"/>
          <w:szCs w:val="24"/>
        </w:rPr>
        <w:t xml:space="preserve"> </w:t>
      </w:r>
      <w:r>
        <w:rPr>
          <w:rFonts w:cstheme="minorHAnsi"/>
          <w:b/>
          <w:bCs/>
          <w:sz w:val="24"/>
          <w:szCs w:val="24"/>
        </w:rPr>
        <w:t>4th</w:t>
      </w:r>
      <w:r w:rsidR="00F8599E" w:rsidRPr="00867C98">
        <w:rPr>
          <w:rFonts w:cstheme="minorHAnsi"/>
          <w:b/>
          <w:bCs/>
          <w:sz w:val="24"/>
          <w:szCs w:val="24"/>
        </w:rPr>
        <w:t xml:space="preserve"> February</w:t>
      </w:r>
      <w:r w:rsidR="00F8599E" w:rsidRPr="00867C98">
        <w:rPr>
          <w:rFonts w:cstheme="minorHAnsi"/>
          <w:sz w:val="24"/>
          <w:szCs w:val="24"/>
        </w:rPr>
        <w:t xml:space="preserve"> is our next messy play day – we will be enjoying a </w:t>
      </w:r>
      <w:r w:rsidR="00F8599E">
        <w:rPr>
          <w:rFonts w:cstheme="minorHAnsi"/>
          <w:sz w:val="24"/>
          <w:szCs w:val="24"/>
        </w:rPr>
        <w:t>wide range of activities and getting very messy! Children should come to Nursery in old clothes you don’t mind them getting dirty!</w:t>
      </w:r>
    </w:p>
    <w:p w14:paraId="14D08EA9" w14:textId="77777777" w:rsidR="00F8599E" w:rsidRDefault="00F8599E" w:rsidP="00245181">
      <w:pPr>
        <w:spacing w:after="0"/>
        <w:rPr>
          <w:rFonts w:cstheme="minorHAnsi"/>
          <w:sz w:val="24"/>
          <w:szCs w:val="24"/>
          <w:u w:val="single"/>
        </w:rPr>
      </w:pPr>
    </w:p>
    <w:p w14:paraId="63A53893" w14:textId="77777777" w:rsidR="00F8599E" w:rsidRDefault="00F8599E" w:rsidP="00245181">
      <w:pPr>
        <w:spacing w:after="0"/>
        <w:rPr>
          <w:rFonts w:cstheme="minorHAnsi"/>
          <w:sz w:val="24"/>
          <w:szCs w:val="24"/>
          <w:u w:val="single"/>
        </w:rPr>
      </w:pPr>
    </w:p>
    <w:p w14:paraId="7588EB6A" w14:textId="1FFDB8BF" w:rsidR="00F108B1" w:rsidRPr="002835E0" w:rsidRDefault="00F108B1" w:rsidP="00245181">
      <w:pPr>
        <w:spacing w:after="0"/>
        <w:rPr>
          <w:rFonts w:cstheme="minorHAnsi"/>
          <w:sz w:val="24"/>
          <w:szCs w:val="24"/>
          <w:u w:val="single"/>
        </w:rPr>
      </w:pPr>
      <w:r w:rsidRPr="002835E0">
        <w:rPr>
          <w:rFonts w:cstheme="minorHAnsi"/>
          <w:sz w:val="24"/>
          <w:szCs w:val="24"/>
          <w:u w:val="single"/>
        </w:rPr>
        <w:t>Valentines Party</w:t>
      </w:r>
    </w:p>
    <w:p w14:paraId="7AABF81F" w14:textId="0B3A147B" w:rsidR="00F108B1" w:rsidRPr="002835E0" w:rsidRDefault="00F108B1" w:rsidP="00245181">
      <w:pPr>
        <w:spacing w:after="0"/>
        <w:rPr>
          <w:rFonts w:cstheme="minorHAnsi"/>
          <w:sz w:val="24"/>
          <w:szCs w:val="24"/>
        </w:rPr>
      </w:pPr>
      <w:r w:rsidRPr="002835E0">
        <w:rPr>
          <w:rFonts w:cstheme="minorHAnsi"/>
          <w:sz w:val="24"/>
          <w:szCs w:val="24"/>
        </w:rPr>
        <w:t xml:space="preserve">On </w:t>
      </w:r>
      <w:r w:rsidR="00DA3A70">
        <w:rPr>
          <w:rFonts w:cstheme="minorHAnsi"/>
          <w:b/>
          <w:bCs/>
          <w:sz w:val="24"/>
          <w:szCs w:val="24"/>
        </w:rPr>
        <w:t>Friday</w:t>
      </w:r>
      <w:r w:rsidRPr="005E1108">
        <w:rPr>
          <w:rFonts w:cstheme="minorHAnsi"/>
          <w:b/>
          <w:bCs/>
          <w:sz w:val="24"/>
          <w:szCs w:val="24"/>
        </w:rPr>
        <w:t xml:space="preserve"> 14</w:t>
      </w:r>
      <w:r w:rsidRPr="005E1108">
        <w:rPr>
          <w:rFonts w:cstheme="minorHAnsi"/>
          <w:b/>
          <w:bCs/>
          <w:sz w:val="24"/>
          <w:szCs w:val="24"/>
          <w:vertAlign w:val="superscript"/>
        </w:rPr>
        <w:t>th</w:t>
      </w:r>
      <w:r w:rsidRPr="005E1108">
        <w:rPr>
          <w:rFonts w:cstheme="minorHAnsi"/>
          <w:b/>
          <w:bCs/>
          <w:sz w:val="24"/>
          <w:szCs w:val="24"/>
        </w:rPr>
        <w:t xml:space="preserve"> February</w:t>
      </w:r>
      <w:r w:rsidRPr="002835E0">
        <w:rPr>
          <w:rFonts w:cstheme="minorHAnsi"/>
          <w:sz w:val="24"/>
          <w:szCs w:val="24"/>
        </w:rPr>
        <w:t xml:space="preserve"> we will be having a Valentines party at Nursery. Children are invited to come in their party clothes. We will be enjoying a disco, </w:t>
      </w:r>
      <w:r w:rsidR="005E1108">
        <w:rPr>
          <w:rFonts w:cstheme="minorHAnsi"/>
          <w:sz w:val="24"/>
          <w:szCs w:val="24"/>
        </w:rPr>
        <w:t xml:space="preserve">party games, </w:t>
      </w:r>
      <w:r w:rsidRPr="002835E0">
        <w:rPr>
          <w:rFonts w:cstheme="minorHAnsi"/>
          <w:sz w:val="24"/>
          <w:szCs w:val="24"/>
        </w:rPr>
        <w:t xml:space="preserve">some special snacks and </w:t>
      </w:r>
      <w:r w:rsidR="00510139" w:rsidRPr="002835E0">
        <w:rPr>
          <w:rFonts w:cstheme="minorHAnsi"/>
          <w:sz w:val="24"/>
          <w:szCs w:val="24"/>
        </w:rPr>
        <w:t>valentines’</w:t>
      </w:r>
      <w:r w:rsidRPr="002835E0">
        <w:rPr>
          <w:rFonts w:cstheme="minorHAnsi"/>
          <w:sz w:val="24"/>
          <w:szCs w:val="24"/>
        </w:rPr>
        <w:t xml:space="preserve"> crafts. </w:t>
      </w:r>
    </w:p>
    <w:p w14:paraId="21EA1966" w14:textId="29843556" w:rsidR="00245181" w:rsidRPr="002835E0" w:rsidRDefault="00245181" w:rsidP="00245181">
      <w:pPr>
        <w:spacing w:after="0"/>
        <w:rPr>
          <w:rFonts w:cstheme="minorHAnsi"/>
          <w:sz w:val="24"/>
          <w:szCs w:val="24"/>
          <w:u w:val="single"/>
        </w:rPr>
      </w:pPr>
      <w:r w:rsidRPr="002835E0">
        <w:rPr>
          <w:rFonts w:cstheme="minorHAnsi"/>
          <w:sz w:val="24"/>
          <w:szCs w:val="24"/>
          <w:u w:val="single"/>
        </w:rPr>
        <w:t>Snack money</w:t>
      </w:r>
    </w:p>
    <w:p w14:paraId="2CDD26A9" w14:textId="55289D15" w:rsidR="00B24466" w:rsidRPr="002835E0" w:rsidRDefault="00B24466" w:rsidP="00245181">
      <w:pPr>
        <w:spacing w:after="0"/>
        <w:rPr>
          <w:rFonts w:cstheme="minorHAnsi"/>
          <w:sz w:val="24"/>
          <w:szCs w:val="24"/>
        </w:rPr>
      </w:pPr>
      <w:r w:rsidRPr="002835E0">
        <w:rPr>
          <w:rFonts w:cstheme="minorHAnsi"/>
          <w:sz w:val="24"/>
          <w:szCs w:val="24"/>
        </w:rPr>
        <w:t>Th</w:t>
      </w:r>
      <w:r w:rsidR="00D35896" w:rsidRPr="002835E0">
        <w:rPr>
          <w:rFonts w:cstheme="minorHAnsi"/>
          <w:sz w:val="24"/>
          <w:szCs w:val="24"/>
        </w:rPr>
        <w:t xml:space="preserve">ank you to those parents who have already paid for snack. </w:t>
      </w:r>
      <w:r w:rsidRPr="002835E0">
        <w:rPr>
          <w:rFonts w:cstheme="minorHAnsi"/>
          <w:sz w:val="24"/>
          <w:szCs w:val="24"/>
        </w:rPr>
        <w:t xml:space="preserve">This is charged at </w:t>
      </w:r>
      <w:r w:rsidRPr="002835E0">
        <w:rPr>
          <w:rFonts w:cstheme="minorHAnsi"/>
          <w:b/>
          <w:sz w:val="24"/>
          <w:szCs w:val="24"/>
        </w:rPr>
        <w:t>£1 per week</w:t>
      </w:r>
      <w:r w:rsidR="00F26F2C" w:rsidRPr="002835E0">
        <w:rPr>
          <w:rFonts w:cstheme="minorHAnsi"/>
          <w:sz w:val="24"/>
          <w:szCs w:val="24"/>
        </w:rPr>
        <w:t xml:space="preserve"> </w:t>
      </w:r>
      <w:r w:rsidR="00510139" w:rsidRPr="002835E0">
        <w:rPr>
          <w:rFonts w:cstheme="minorHAnsi"/>
          <w:sz w:val="24"/>
          <w:szCs w:val="24"/>
        </w:rPr>
        <w:t xml:space="preserve">for part time children and </w:t>
      </w:r>
      <w:r w:rsidR="00510139" w:rsidRPr="002835E0">
        <w:rPr>
          <w:rFonts w:cstheme="minorHAnsi"/>
          <w:b/>
          <w:bCs/>
          <w:sz w:val="24"/>
          <w:szCs w:val="24"/>
        </w:rPr>
        <w:t xml:space="preserve">£1.50 per week </w:t>
      </w:r>
      <w:r w:rsidR="00510139" w:rsidRPr="002835E0">
        <w:rPr>
          <w:rFonts w:cstheme="minorHAnsi"/>
          <w:sz w:val="24"/>
          <w:szCs w:val="24"/>
        </w:rPr>
        <w:t>for full time</w:t>
      </w:r>
      <w:r w:rsidR="00205BC2">
        <w:rPr>
          <w:rFonts w:cstheme="minorHAnsi"/>
          <w:sz w:val="24"/>
          <w:szCs w:val="24"/>
        </w:rPr>
        <w:t xml:space="preserve"> </w:t>
      </w:r>
      <w:r w:rsidR="00205BC2" w:rsidRPr="00205BC2">
        <w:rPr>
          <w:rFonts w:cstheme="minorHAnsi"/>
          <w:b/>
          <w:bCs/>
          <w:sz w:val="24"/>
          <w:szCs w:val="24"/>
        </w:rPr>
        <w:t>(£6 for part time children, £9 for full time</w:t>
      </w:r>
      <w:r w:rsidR="00205BC2">
        <w:rPr>
          <w:rFonts w:cstheme="minorHAnsi"/>
          <w:sz w:val="24"/>
          <w:szCs w:val="24"/>
        </w:rPr>
        <w:t xml:space="preserve"> this half term</w:t>
      </w:r>
      <w:proofErr w:type="gramStart"/>
      <w:r w:rsidR="00205BC2">
        <w:rPr>
          <w:rFonts w:cstheme="minorHAnsi"/>
          <w:sz w:val="24"/>
          <w:szCs w:val="24"/>
        </w:rPr>
        <w:t>).</w:t>
      </w:r>
      <w:r w:rsidR="00510139" w:rsidRPr="002835E0">
        <w:rPr>
          <w:rFonts w:cstheme="minorHAnsi"/>
          <w:sz w:val="24"/>
          <w:szCs w:val="24"/>
        </w:rPr>
        <w:t>This</w:t>
      </w:r>
      <w:proofErr w:type="gramEnd"/>
      <w:r w:rsidR="00085CC8" w:rsidRPr="002835E0">
        <w:rPr>
          <w:rFonts w:cstheme="minorHAnsi"/>
          <w:sz w:val="24"/>
          <w:szCs w:val="24"/>
        </w:rPr>
        <w:t xml:space="preserve"> must be paid in cash to a member of the Nursery team. </w:t>
      </w:r>
      <w:r w:rsidR="00510139" w:rsidRPr="002835E0">
        <w:rPr>
          <w:rFonts w:cstheme="minorHAnsi"/>
          <w:sz w:val="24"/>
          <w:szCs w:val="24"/>
        </w:rPr>
        <w:t>Many thanks.</w:t>
      </w:r>
    </w:p>
    <w:p w14:paraId="7BDE9A44" w14:textId="575E6413" w:rsidR="0061321D" w:rsidRPr="002835E0" w:rsidRDefault="00510139" w:rsidP="00245181">
      <w:pPr>
        <w:spacing w:after="0"/>
        <w:rPr>
          <w:rFonts w:cstheme="minorHAnsi"/>
          <w:sz w:val="24"/>
          <w:szCs w:val="24"/>
          <w:u w:val="single"/>
        </w:rPr>
      </w:pPr>
      <w:r w:rsidRPr="002835E0">
        <w:rPr>
          <w:rFonts w:cstheme="minorHAnsi"/>
          <w:sz w:val="24"/>
          <w:szCs w:val="24"/>
          <w:u w:val="single"/>
        </w:rPr>
        <w:t>Bedtime Books</w:t>
      </w:r>
    </w:p>
    <w:p w14:paraId="67CF4A8D" w14:textId="48033CC1" w:rsidR="00F26F2C" w:rsidRPr="002835E0" w:rsidRDefault="00510139" w:rsidP="00525B87">
      <w:pPr>
        <w:spacing w:after="0"/>
        <w:rPr>
          <w:rFonts w:cstheme="minorHAnsi"/>
          <w:sz w:val="24"/>
          <w:szCs w:val="24"/>
        </w:rPr>
      </w:pPr>
      <w:r w:rsidRPr="002835E0">
        <w:rPr>
          <w:rFonts w:cstheme="minorHAnsi"/>
          <w:sz w:val="24"/>
          <w:szCs w:val="24"/>
        </w:rPr>
        <w:t xml:space="preserve">Bedtime books are sent home on a Tuesday and Friday and give the children the opportunity to access a wide range of texts. Please share these at home and then return them so your child can choose a new book. </w:t>
      </w:r>
    </w:p>
    <w:p w14:paraId="3F3E831E" w14:textId="77777777" w:rsidR="00510139" w:rsidRPr="002835E0" w:rsidRDefault="00510139" w:rsidP="00525B87">
      <w:pPr>
        <w:spacing w:after="0"/>
        <w:rPr>
          <w:rFonts w:cstheme="minorHAnsi"/>
          <w:sz w:val="24"/>
          <w:szCs w:val="24"/>
        </w:rPr>
      </w:pPr>
    </w:p>
    <w:p w14:paraId="01CC55F7" w14:textId="3526868C" w:rsidR="00510139" w:rsidRDefault="00510139" w:rsidP="00993BD9">
      <w:pPr>
        <w:spacing w:after="0"/>
        <w:jc w:val="center"/>
        <w:rPr>
          <w:rFonts w:cstheme="minorHAnsi"/>
          <w:sz w:val="24"/>
          <w:szCs w:val="24"/>
        </w:rPr>
      </w:pPr>
      <w:r w:rsidRPr="002835E0">
        <w:rPr>
          <w:rFonts w:cstheme="minorHAnsi"/>
          <w:sz w:val="24"/>
          <w:szCs w:val="24"/>
        </w:rPr>
        <w:t xml:space="preserve">Many thanks, </w:t>
      </w:r>
    </w:p>
    <w:p w14:paraId="220474B0" w14:textId="77777777" w:rsidR="00F90861" w:rsidRPr="002835E0" w:rsidRDefault="00F90861" w:rsidP="00993BD9">
      <w:pPr>
        <w:spacing w:after="0"/>
        <w:jc w:val="center"/>
        <w:rPr>
          <w:rFonts w:cstheme="minorHAnsi"/>
          <w:sz w:val="24"/>
          <w:szCs w:val="24"/>
        </w:rPr>
      </w:pPr>
    </w:p>
    <w:p w14:paraId="0258B25D" w14:textId="5199512F" w:rsidR="00245181" w:rsidRPr="002835E0" w:rsidRDefault="004702C3" w:rsidP="00993BD9">
      <w:pPr>
        <w:spacing w:after="0"/>
        <w:jc w:val="center"/>
        <w:rPr>
          <w:rFonts w:cstheme="minorHAnsi"/>
          <w:sz w:val="24"/>
          <w:szCs w:val="24"/>
        </w:rPr>
      </w:pPr>
      <w:r w:rsidRPr="002835E0">
        <w:rPr>
          <w:rFonts w:cstheme="minorHAnsi"/>
          <w:sz w:val="24"/>
          <w:szCs w:val="24"/>
        </w:rPr>
        <w:t>The Nursery Team</w:t>
      </w:r>
    </w:p>
    <w:p w14:paraId="1FBF3C8E" w14:textId="1B4C19D4" w:rsidR="003604AD" w:rsidRPr="002835E0" w:rsidRDefault="00DA3A70" w:rsidP="004702C3">
      <w:pPr>
        <w:spacing w:after="0"/>
        <w:jc w:val="center"/>
        <w:rPr>
          <w:rFonts w:cstheme="minorHAnsi"/>
          <w:sz w:val="24"/>
          <w:szCs w:val="24"/>
        </w:rPr>
      </w:pPr>
      <w:r>
        <w:rPr>
          <w:rFonts w:cstheme="minorHAnsi"/>
          <w:sz w:val="24"/>
          <w:szCs w:val="24"/>
        </w:rPr>
        <w:t>Miss Darnell,</w:t>
      </w:r>
      <w:r w:rsidR="00F26F2C" w:rsidRPr="002835E0">
        <w:rPr>
          <w:rFonts w:cstheme="minorHAnsi"/>
          <w:sz w:val="24"/>
          <w:szCs w:val="24"/>
        </w:rPr>
        <w:t xml:space="preserve"> Mrs </w:t>
      </w:r>
      <w:r w:rsidR="00510139" w:rsidRPr="002835E0">
        <w:rPr>
          <w:rFonts w:cstheme="minorHAnsi"/>
          <w:sz w:val="24"/>
          <w:szCs w:val="24"/>
        </w:rPr>
        <w:t>Lawson and</w:t>
      </w:r>
      <w:r w:rsidR="00F26F2C" w:rsidRPr="002835E0">
        <w:rPr>
          <w:rFonts w:cstheme="minorHAnsi"/>
          <w:sz w:val="24"/>
          <w:szCs w:val="24"/>
        </w:rPr>
        <w:t xml:space="preserve"> Mrs </w:t>
      </w:r>
      <w:r w:rsidR="00510139" w:rsidRPr="002835E0">
        <w:rPr>
          <w:rFonts w:cstheme="minorHAnsi"/>
          <w:sz w:val="24"/>
          <w:szCs w:val="24"/>
        </w:rPr>
        <w:t>Gill</w:t>
      </w:r>
    </w:p>
    <w:p w14:paraId="286AF615" w14:textId="77777777" w:rsidR="00C05193" w:rsidRPr="002835E0" w:rsidRDefault="00C05193" w:rsidP="000E2137">
      <w:pPr>
        <w:spacing w:after="0"/>
        <w:rPr>
          <w:rFonts w:cstheme="minorHAnsi"/>
          <w:sz w:val="28"/>
        </w:rPr>
      </w:pPr>
    </w:p>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5"/>
        <w:gridCol w:w="2834"/>
        <w:gridCol w:w="2205"/>
      </w:tblGrid>
      <w:tr w:rsidR="002835E0" w:rsidRPr="002835E0" w14:paraId="7FE5945A" w14:textId="77777777" w:rsidTr="002835E0">
        <w:trPr>
          <w:trHeight w:val="2131"/>
        </w:trPr>
        <w:tc>
          <w:tcPr>
            <w:tcW w:w="1980" w:type="dxa"/>
            <w:vMerge w:val="restart"/>
            <w:shd w:val="clear" w:color="auto" w:fill="auto"/>
          </w:tcPr>
          <w:p w14:paraId="7DB8E049"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DE235C"/>
                <w:u w:val="single"/>
                <w:lang w:eastAsia="en-GB"/>
              </w:rPr>
            </w:pPr>
          </w:p>
          <w:p w14:paraId="38815093"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DE235C"/>
                <w:u w:val="single"/>
                <w:lang w:eastAsia="en-GB"/>
              </w:rPr>
            </w:pPr>
            <w:r w:rsidRPr="002835E0">
              <w:rPr>
                <w:rFonts w:eastAsia="Calibri" w:cstheme="minorHAnsi"/>
                <w:color w:val="DE235C"/>
                <w:u w:val="single"/>
                <w:lang w:eastAsia="en-GB"/>
              </w:rPr>
              <w:t>Personal Social and Emotional Development</w:t>
            </w:r>
          </w:p>
          <w:p w14:paraId="53FCDB36"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DE235C"/>
                <w:lang w:eastAsia="en-GB"/>
              </w:rPr>
            </w:pPr>
            <w:r w:rsidRPr="002835E0">
              <w:rPr>
                <w:rFonts w:eastAsia="Calibri" w:cstheme="minorHAnsi"/>
                <w:color w:val="DE235C"/>
                <w:lang w:eastAsia="en-GB"/>
              </w:rPr>
              <w:t xml:space="preserve">We will be continuing to practice personal, social and emotional skills through play in Nursery. We will be taking turns with others and sharing resources. </w:t>
            </w:r>
          </w:p>
          <w:p w14:paraId="26728F38"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DE235C"/>
                <w:lang w:eastAsia="en-GB"/>
              </w:rPr>
            </w:pPr>
            <w:r w:rsidRPr="002835E0">
              <w:rPr>
                <w:rFonts w:eastAsia="Calibri" w:cstheme="minorHAnsi"/>
                <w:color w:val="DE235C"/>
                <w:lang w:eastAsia="en-GB"/>
              </w:rPr>
              <w:t xml:space="preserve">We will continue to follow Nursery rules and talk about why it is important to do so. </w:t>
            </w:r>
          </w:p>
          <w:p w14:paraId="13ED20B4"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DE235C"/>
                <w:lang w:eastAsia="en-GB"/>
              </w:rPr>
            </w:pPr>
            <w:r w:rsidRPr="002835E0">
              <w:rPr>
                <w:rFonts w:eastAsia="Calibri" w:cstheme="minorHAnsi"/>
                <w:color w:val="DE235C"/>
                <w:lang w:eastAsia="en-GB"/>
              </w:rPr>
              <w:t>We will be talking about a range of feeling and using words to express how we feel.</w:t>
            </w:r>
          </w:p>
        </w:tc>
        <w:tc>
          <w:tcPr>
            <w:tcW w:w="2835" w:type="dxa"/>
            <w:shd w:val="clear" w:color="auto" w:fill="auto"/>
          </w:tcPr>
          <w:p w14:paraId="0B0C4634"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47A0D9"/>
                <w:u w:val="single"/>
                <w:lang w:eastAsia="en-GB"/>
              </w:rPr>
            </w:pPr>
          </w:p>
          <w:p w14:paraId="70EDDDD4"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47A0D9"/>
                <w:u w:val="single"/>
                <w:lang w:eastAsia="en-GB"/>
              </w:rPr>
            </w:pPr>
            <w:r w:rsidRPr="002835E0">
              <w:rPr>
                <w:rFonts w:eastAsia="Calibri" w:cstheme="minorHAnsi"/>
                <w:color w:val="47A0D9"/>
                <w:u w:val="single"/>
                <w:lang w:eastAsia="en-GB"/>
              </w:rPr>
              <w:t>Communication and Language</w:t>
            </w:r>
          </w:p>
          <w:p w14:paraId="7063FCE8"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47A0D9"/>
                <w:lang w:eastAsia="en-GB"/>
              </w:rPr>
            </w:pPr>
            <w:r w:rsidRPr="002835E0">
              <w:rPr>
                <w:rFonts w:eastAsia="Calibri" w:cstheme="minorHAnsi"/>
                <w:color w:val="47A0D9"/>
                <w:lang w:eastAsia="en-GB"/>
              </w:rPr>
              <w:t xml:space="preserve">This half term we will be continuing to use stories as a driver for our learning. We will be talking about what happens and predicting what may happen next. We will be developing our vocabulary, learning, and using new words through our topic work. </w:t>
            </w:r>
          </w:p>
          <w:p w14:paraId="46EA49E4"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47A0D9"/>
                <w:lang w:eastAsia="en-GB"/>
              </w:rPr>
            </w:pPr>
            <w:r w:rsidRPr="002835E0">
              <w:rPr>
                <w:rFonts w:eastAsia="Calibri" w:cstheme="minorHAnsi"/>
                <w:color w:val="47A0D9"/>
                <w:lang w:eastAsia="en-GB"/>
              </w:rPr>
              <w:t xml:space="preserve">We will be asking and answering a range of questions, using them to help drive our learning forward. </w:t>
            </w:r>
          </w:p>
          <w:p w14:paraId="2521822D"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47A0D9"/>
                <w:lang w:eastAsia="en-GB"/>
              </w:rPr>
            </w:pPr>
            <w:r w:rsidRPr="002835E0">
              <w:rPr>
                <w:rFonts w:eastAsia="Calibri" w:cstheme="minorHAnsi"/>
                <w:color w:val="47A0D9"/>
                <w:lang w:eastAsia="en-GB"/>
              </w:rPr>
              <w:t xml:space="preserve">We will be working on using longer sentences when talking and sharing our ideas with others. </w:t>
            </w:r>
          </w:p>
        </w:tc>
        <w:tc>
          <w:tcPr>
            <w:tcW w:w="2834" w:type="dxa"/>
            <w:shd w:val="clear" w:color="auto" w:fill="auto"/>
          </w:tcPr>
          <w:p w14:paraId="118BC3BB"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F4CB4C"/>
                <w:u w:val="single"/>
                <w:lang w:eastAsia="en-GB"/>
              </w:rPr>
            </w:pPr>
          </w:p>
          <w:p w14:paraId="39E08612"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F4CB4C"/>
                <w:u w:val="single"/>
                <w:lang w:eastAsia="en-GB"/>
              </w:rPr>
            </w:pPr>
            <w:r w:rsidRPr="002835E0">
              <w:rPr>
                <w:rFonts w:eastAsia="Calibri" w:cstheme="minorHAnsi"/>
                <w:color w:val="F4CB4C"/>
                <w:u w:val="single"/>
                <w:lang w:eastAsia="en-GB"/>
              </w:rPr>
              <w:t>Physical Development</w:t>
            </w:r>
          </w:p>
          <w:p w14:paraId="75842FA9"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F4CB4C"/>
                <w:lang w:eastAsia="en-GB"/>
              </w:rPr>
            </w:pPr>
            <w:r w:rsidRPr="002835E0">
              <w:rPr>
                <w:rFonts w:eastAsia="Calibri" w:cstheme="minorHAnsi"/>
                <w:color w:val="F4CB4C"/>
                <w:lang w:eastAsia="en-GB"/>
              </w:rPr>
              <w:t xml:space="preserve">In PE, we will be exploring movement to music. We will be experimenting using our bodies to move to different beats and learning a short dance routine. </w:t>
            </w:r>
          </w:p>
          <w:p w14:paraId="6B255F67"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F4CB4C"/>
                <w:lang w:eastAsia="en-GB"/>
              </w:rPr>
            </w:pPr>
            <w:r w:rsidRPr="002835E0">
              <w:rPr>
                <w:rFonts w:eastAsia="Calibri" w:cstheme="minorHAnsi"/>
                <w:color w:val="F4CB4C"/>
                <w:lang w:eastAsia="en-GB"/>
              </w:rPr>
              <w:t xml:space="preserve">We will continue to practice our gross motor skills outside, negotiating a range of obstacles and moving over, under and through and variety of objects. </w:t>
            </w:r>
          </w:p>
          <w:p w14:paraId="13C9D9BF"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F4CB4C"/>
                <w:lang w:eastAsia="en-GB"/>
              </w:rPr>
            </w:pPr>
            <w:r w:rsidRPr="002835E0">
              <w:rPr>
                <w:rFonts w:eastAsia="Calibri" w:cstheme="minorHAnsi"/>
                <w:color w:val="F4CB4C"/>
                <w:lang w:eastAsia="en-GB"/>
              </w:rPr>
              <w:t xml:space="preserve">We will be using scissors and other tools to cut and mould a range of materials. </w:t>
            </w:r>
          </w:p>
          <w:p w14:paraId="41B33A72"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F4CB4C"/>
                <w:lang w:eastAsia="en-GB"/>
              </w:rPr>
            </w:pPr>
            <w:r w:rsidRPr="002835E0">
              <w:rPr>
                <w:rFonts w:eastAsia="Calibri" w:cstheme="minorHAnsi"/>
                <w:color w:val="F4CB4C"/>
                <w:lang w:eastAsia="en-GB"/>
              </w:rPr>
              <w:t>We will be having a go at putting our coats, hats and scarves on independently.</w:t>
            </w:r>
          </w:p>
        </w:tc>
        <w:tc>
          <w:tcPr>
            <w:tcW w:w="2205" w:type="dxa"/>
            <w:vMerge w:val="restart"/>
            <w:shd w:val="clear" w:color="auto" w:fill="auto"/>
          </w:tcPr>
          <w:p w14:paraId="13D5FAE3"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95C238"/>
                <w:u w:val="single"/>
                <w:lang w:eastAsia="en-GB"/>
              </w:rPr>
            </w:pPr>
          </w:p>
          <w:p w14:paraId="13069748"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95C238"/>
                <w:u w:val="single"/>
                <w:lang w:eastAsia="en-GB"/>
              </w:rPr>
            </w:pPr>
            <w:r w:rsidRPr="002835E0">
              <w:rPr>
                <w:rFonts w:eastAsia="Calibri" w:cstheme="minorHAnsi"/>
                <w:color w:val="95C238"/>
                <w:u w:val="single"/>
                <w:lang w:eastAsia="en-GB"/>
              </w:rPr>
              <w:t>Literacy</w:t>
            </w:r>
          </w:p>
          <w:p w14:paraId="0C4E3180" w14:textId="6D538423" w:rsidR="002835E0" w:rsidRPr="002835E0" w:rsidRDefault="002835E0" w:rsidP="002835E0">
            <w:pPr>
              <w:suppressAutoHyphens/>
              <w:autoSpaceDE w:val="0"/>
              <w:autoSpaceDN w:val="0"/>
              <w:adjustRightInd w:val="0"/>
              <w:spacing w:after="0" w:line="276" w:lineRule="auto"/>
              <w:textAlignment w:val="center"/>
              <w:rPr>
                <w:rFonts w:ascii="SassoonPrimaryInfant" w:eastAsia="Calibri" w:hAnsi="SassoonPrimaryInfant" w:cs="Twinkl"/>
                <w:color w:val="95C238"/>
                <w:sz w:val="24"/>
                <w:szCs w:val="24"/>
                <w:lang w:eastAsia="en-GB"/>
              </w:rPr>
            </w:pPr>
            <w:r w:rsidRPr="002835E0">
              <w:rPr>
                <w:rFonts w:ascii="SassoonPrimaryInfant" w:eastAsia="Calibri" w:hAnsi="SassoonPrimaryInfant" w:cs="Twinkl"/>
                <w:color w:val="95C238"/>
                <w:sz w:val="24"/>
                <w:szCs w:val="24"/>
                <w:lang w:eastAsia="en-GB"/>
              </w:rPr>
              <w:t>We will be continuing to practice our fine motor skills. We will be working hard on recognising and writing our name.</w:t>
            </w:r>
          </w:p>
          <w:p w14:paraId="669268A2" w14:textId="76BC7FFD"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95C238"/>
                <w:sz w:val="24"/>
                <w:szCs w:val="24"/>
                <w:lang w:eastAsia="en-GB"/>
              </w:rPr>
            </w:pPr>
            <w:r w:rsidRPr="002835E0">
              <w:rPr>
                <w:rFonts w:ascii="SassoonPrimaryInfant" w:eastAsia="Calibri" w:hAnsi="SassoonPrimaryInfant" w:cs="Twinkl"/>
                <w:color w:val="95C238"/>
                <w:sz w:val="24"/>
                <w:szCs w:val="24"/>
                <w:lang w:eastAsia="en-GB"/>
              </w:rPr>
              <w:t>We will be thinking carefully about story language and learning lots of new vocabulary.</w:t>
            </w:r>
          </w:p>
          <w:p w14:paraId="19C4F97A"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95C238"/>
                <w:sz w:val="24"/>
                <w:szCs w:val="24"/>
                <w:lang w:eastAsia="en-GB"/>
              </w:rPr>
            </w:pPr>
            <w:r w:rsidRPr="002835E0">
              <w:rPr>
                <w:rFonts w:eastAsia="Calibri" w:cstheme="minorHAnsi"/>
                <w:color w:val="95C238"/>
                <w:sz w:val="24"/>
                <w:szCs w:val="24"/>
                <w:lang w:eastAsia="en-GB"/>
              </w:rPr>
              <w:t xml:space="preserve">We will be using mind maps to retell familiar stories, adding some key words. </w:t>
            </w:r>
          </w:p>
          <w:p w14:paraId="34A38301"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95C238"/>
                <w:lang w:eastAsia="en-GB"/>
              </w:rPr>
            </w:pPr>
          </w:p>
        </w:tc>
      </w:tr>
      <w:tr w:rsidR="002835E0" w:rsidRPr="002835E0" w14:paraId="6D088674" w14:textId="77777777" w:rsidTr="002835E0">
        <w:trPr>
          <w:trHeight w:val="281"/>
        </w:trPr>
        <w:tc>
          <w:tcPr>
            <w:tcW w:w="1980" w:type="dxa"/>
            <w:vMerge/>
            <w:shd w:val="clear" w:color="auto" w:fill="auto"/>
          </w:tcPr>
          <w:p w14:paraId="25793C7B"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1C1C1C"/>
                <w:sz w:val="20"/>
                <w:szCs w:val="20"/>
                <w:lang w:eastAsia="en-GB"/>
              </w:rPr>
            </w:pPr>
          </w:p>
        </w:tc>
        <w:tc>
          <w:tcPr>
            <w:tcW w:w="5669" w:type="dxa"/>
            <w:gridSpan w:val="2"/>
            <w:vMerge w:val="restart"/>
            <w:shd w:val="clear" w:color="auto" w:fill="auto"/>
            <w:vAlign w:val="center"/>
          </w:tcPr>
          <w:p w14:paraId="3711F0DC"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b/>
                <w:color w:val="1C1C1C"/>
                <w:sz w:val="44"/>
                <w:szCs w:val="20"/>
                <w:lang w:eastAsia="en-GB"/>
              </w:rPr>
            </w:pPr>
            <w:r w:rsidRPr="002835E0">
              <w:rPr>
                <w:rFonts w:eastAsia="Calibri" w:cstheme="minorHAnsi"/>
                <w:b/>
                <w:color w:val="1C1C1C"/>
                <w:sz w:val="44"/>
                <w:szCs w:val="20"/>
                <w:lang w:eastAsia="en-GB"/>
              </w:rPr>
              <w:t>Spring 1</w:t>
            </w:r>
          </w:p>
          <w:p w14:paraId="48B052A4" w14:textId="77777777" w:rsidR="002835E0" w:rsidRDefault="002835E0" w:rsidP="002835E0">
            <w:pPr>
              <w:suppressAutoHyphens/>
              <w:autoSpaceDE w:val="0"/>
              <w:autoSpaceDN w:val="0"/>
              <w:adjustRightInd w:val="0"/>
              <w:spacing w:after="0" w:line="276" w:lineRule="auto"/>
              <w:jc w:val="center"/>
              <w:textAlignment w:val="center"/>
              <w:rPr>
                <w:rFonts w:eastAsia="Calibri" w:cstheme="minorHAnsi"/>
                <w:b/>
                <w:color w:val="1C1C1C"/>
                <w:sz w:val="24"/>
                <w:szCs w:val="8"/>
                <w:lang w:eastAsia="en-GB"/>
              </w:rPr>
            </w:pPr>
            <w:r w:rsidRPr="002835E0">
              <w:rPr>
                <w:rFonts w:eastAsia="Calibri" w:cstheme="minorHAnsi"/>
                <w:b/>
                <w:color w:val="1C1C1C"/>
                <w:sz w:val="24"/>
                <w:szCs w:val="8"/>
                <w:lang w:eastAsia="en-GB"/>
              </w:rPr>
              <w:t>You Choose</w:t>
            </w:r>
          </w:p>
          <w:p w14:paraId="4F3AB421" w14:textId="609CD424"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b/>
                <w:color w:val="1C1C1C"/>
                <w:sz w:val="24"/>
                <w:szCs w:val="8"/>
                <w:lang w:eastAsia="en-GB"/>
              </w:rPr>
            </w:pPr>
          </w:p>
        </w:tc>
        <w:tc>
          <w:tcPr>
            <w:tcW w:w="2205" w:type="dxa"/>
            <w:vMerge/>
            <w:shd w:val="clear" w:color="auto" w:fill="auto"/>
          </w:tcPr>
          <w:p w14:paraId="1A1D31B4"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1C1C1C"/>
                <w:sz w:val="20"/>
                <w:szCs w:val="20"/>
                <w:lang w:eastAsia="en-GB"/>
              </w:rPr>
            </w:pPr>
          </w:p>
        </w:tc>
      </w:tr>
      <w:tr w:rsidR="002835E0" w:rsidRPr="002835E0" w14:paraId="7A0C104A" w14:textId="77777777" w:rsidTr="002835E0">
        <w:trPr>
          <w:trHeight w:val="281"/>
        </w:trPr>
        <w:tc>
          <w:tcPr>
            <w:tcW w:w="1980" w:type="dxa"/>
            <w:vMerge w:val="restart"/>
            <w:shd w:val="clear" w:color="auto" w:fill="auto"/>
          </w:tcPr>
          <w:p w14:paraId="7B1AF597"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009640"/>
                <w:sz w:val="20"/>
                <w:szCs w:val="20"/>
                <w:u w:val="single"/>
                <w:lang w:eastAsia="en-GB"/>
              </w:rPr>
            </w:pPr>
            <w:r w:rsidRPr="002835E0">
              <w:rPr>
                <w:rFonts w:eastAsia="Calibri" w:cstheme="minorHAnsi"/>
                <w:color w:val="009640"/>
                <w:sz w:val="20"/>
                <w:szCs w:val="20"/>
                <w:u w:val="single"/>
                <w:lang w:eastAsia="en-GB"/>
              </w:rPr>
              <w:t xml:space="preserve">Characteristics of </w:t>
            </w:r>
            <w:r w:rsidRPr="002835E0">
              <w:rPr>
                <w:rFonts w:eastAsia="Calibri" w:cstheme="minorHAnsi"/>
                <w:color w:val="009640"/>
                <w:sz w:val="20"/>
                <w:szCs w:val="20"/>
                <w:u w:val="single"/>
                <w:lang w:eastAsia="en-GB"/>
              </w:rPr>
              <w:br/>
              <w:t>Effective Learning</w:t>
            </w:r>
          </w:p>
          <w:p w14:paraId="544C9FF5"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0"/>
                <w:szCs w:val="20"/>
                <w:u w:val="single"/>
                <w:lang w:eastAsia="en-GB"/>
              </w:rPr>
            </w:pPr>
            <w:r w:rsidRPr="002835E0">
              <w:rPr>
                <w:rFonts w:eastAsia="Calibri" w:cstheme="minorHAnsi"/>
                <w:color w:val="009640"/>
                <w:sz w:val="20"/>
                <w:szCs w:val="20"/>
                <w:u w:val="single"/>
                <w:lang w:eastAsia="en-GB"/>
              </w:rPr>
              <w:t xml:space="preserve">Playing and exploring </w:t>
            </w:r>
          </w:p>
          <w:p w14:paraId="1AA16ED2"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4"/>
                <w:szCs w:val="24"/>
                <w:lang w:eastAsia="en-GB"/>
              </w:rPr>
            </w:pPr>
            <w:r w:rsidRPr="002835E0">
              <w:rPr>
                <w:rFonts w:eastAsia="Calibri" w:cstheme="minorHAnsi"/>
                <w:color w:val="009640"/>
                <w:sz w:val="24"/>
                <w:szCs w:val="24"/>
                <w:lang w:eastAsia="en-GB"/>
              </w:rPr>
              <w:t>Showing curiosity about objects.</w:t>
            </w:r>
          </w:p>
          <w:p w14:paraId="3E252895"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4"/>
                <w:szCs w:val="24"/>
                <w:lang w:eastAsia="en-GB"/>
              </w:rPr>
            </w:pPr>
            <w:r w:rsidRPr="002835E0">
              <w:rPr>
                <w:rFonts w:eastAsia="Calibri" w:cstheme="minorHAnsi"/>
                <w:color w:val="009640"/>
                <w:sz w:val="24"/>
                <w:szCs w:val="24"/>
                <w:lang w:eastAsia="en-GB"/>
              </w:rPr>
              <w:t>Using senses to explore the world.</w:t>
            </w:r>
          </w:p>
          <w:p w14:paraId="3292C21C"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4"/>
                <w:szCs w:val="24"/>
                <w:lang w:eastAsia="en-GB"/>
              </w:rPr>
            </w:pPr>
            <w:r w:rsidRPr="002835E0">
              <w:rPr>
                <w:rFonts w:eastAsia="Calibri" w:cstheme="minorHAnsi"/>
                <w:color w:val="009640"/>
                <w:sz w:val="24"/>
                <w:szCs w:val="24"/>
                <w:lang w:eastAsia="en-GB"/>
              </w:rPr>
              <w:t>Engaging in open ended activities.</w:t>
            </w:r>
          </w:p>
          <w:p w14:paraId="432D67D1"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4"/>
                <w:szCs w:val="24"/>
                <w:lang w:eastAsia="en-GB"/>
              </w:rPr>
            </w:pPr>
            <w:r w:rsidRPr="002835E0">
              <w:rPr>
                <w:rFonts w:eastAsia="Calibri" w:cstheme="minorHAnsi"/>
                <w:color w:val="009640"/>
                <w:sz w:val="24"/>
                <w:szCs w:val="24"/>
                <w:lang w:eastAsia="en-GB"/>
              </w:rPr>
              <w:t>Pretending objects are things from their experience.</w:t>
            </w:r>
          </w:p>
          <w:p w14:paraId="3FF486E1"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4"/>
                <w:szCs w:val="24"/>
                <w:lang w:eastAsia="en-GB"/>
              </w:rPr>
            </w:pPr>
            <w:r w:rsidRPr="002835E0">
              <w:rPr>
                <w:rFonts w:eastAsia="Calibri" w:cstheme="minorHAnsi"/>
                <w:color w:val="009640"/>
                <w:sz w:val="24"/>
                <w:szCs w:val="24"/>
                <w:lang w:eastAsia="en-GB"/>
              </w:rPr>
              <w:t>Representing their experiences in play,</w:t>
            </w:r>
          </w:p>
          <w:p w14:paraId="22E74A4B"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9640"/>
                <w:sz w:val="20"/>
                <w:szCs w:val="20"/>
                <w:lang w:eastAsia="en-GB"/>
              </w:rPr>
            </w:pPr>
            <w:r w:rsidRPr="002835E0">
              <w:rPr>
                <w:rFonts w:eastAsia="Calibri" w:cstheme="minorHAnsi"/>
                <w:color w:val="009640"/>
                <w:sz w:val="24"/>
                <w:szCs w:val="24"/>
                <w:lang w:eastAsia="en-GB"/>
              </w:rPr>
              <w:t>Taking on a role in their play.</w:t>
            </w:r>
          </w:p>
        </w:tc>
        <w:tc>
          <w:tcPr>
            <w:tcW w:w="5669" w:type="dxa"/>
            <w:gridSpan w:val="2"/>
            <w:vMerge/>
            <w:shd w:val="clear" w:color="auto" w:fill="auto"/>
          </w:tcPr>
          <w:p w14:paraId="1E19EFF2"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1C1C1C"/>
                <w:lang w:eastAsia="en-GB"/>
              </w:rPr>
            </w:pPr>
          </w:p>
        </w:tc>
        <w:tc>
          <w:tcPr>
            <w:tcW w:w="2205" w:type="dxa"/>
            <w:vMerge w:val="restart"/>
            <w:shd w:val="clear" w:color="auto" w:fill="auto"/>
          </w:tcPr>
          <w:p w14:paraId="6416E271"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F07D1B"/>
                <w:u w:val="single"/>
                <w:lang w:eastAsia="en-GB"/>
              </w:rPr>
            </w:pPr>
            <w:r w:rsidRPr="002835E0">
              <w:rPr>
                <w:rFonts w:eastAsia="Calibri" w:cstheme="minorHAnsi"/>
                <w:color w:val="F07D1B"/>
                <w:u w:val="single"/>
                <w:lang w:eastAsia="en-GB"/>
              </w:rPr>
              <w:t>Mathematics</w:t>
            </w:r>
          </w:p>
          <w:p w14:paraId="1BC41A5B" w14:textId="77777777" w:rsidR="002835E0" w:rsidRDefault="002835E0" w:rsidP="002835E0">
            <w:pPr>
              <w:suppressAutoHyphens/>
              <w:autoSpaceDE w:val="0"/>
              <w:autoSpaceDN w:val="0"/>
              <w:adjustRightInd w:val="0"/>
              <w:spacing w:after="0" w:line="276" w:lineRule="auto"/>
              <w:textAlignment w:val="center"/>
              <w:rPr>
                <w:rFonts w:eastAsia="Calibri" w:cstheme="minorHAnsi"/>
                <w:color w:val="F07D1B"/>
                <w:lang w:eastAsia="en-GB"/>
              </w:rPr>
            </w:pPr>
            <w:r w:rsidRPr="002835E0">
              <w:rPr>
                <w:rFonts w:eastAsia="Calibri" w:cstheme="minorHAnsi"/>
                <w:color w:val="F07D1B"/>
                <w:lang w:eastAsia="en-GB"/>
              </w:rPr>
              <w:t>This half term we will be thinking about the composition of numbers to 10. We will be learning number bonds to 5, representing amounts on 5 frames and writing number sentences. We will be thinking about mass and capacity. Investigating and exploring these concepts through play.</w:t>
            </w:r>
          </w:p>
          <w:p w14:paraId="5CF9E67C" w14:textId="3A2781F2"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F07D1B"/>
                <w:lang w:eastAsia="en-GB"/>
              </w:rPr>
            </w:pPr>
            <w:r>
              <w:rPr>
                <w:rFonts w:eastAsia="Calibri" w:cstheme="minorHAnsi"/>
                <w:color w:val="F07D1B"/>
                <w:lang w:eastAsia="en-GB"/>
              </w:rPr>
              <w:t>We will also be continuing to learn about 2D shapes, making patterns and describing them.</w:t>
            </w:r>
          </w:p>
        </w:tc>
      </w:tr>
      <w:tr w:rsidR="002835E0" w:rsidRPr="002835E0" w14:paraId="5942A4EC" w14:textId="77777777" w:rsidTr="002835E0">
        <w:trPr>
          <w:trHeight w:val="2254"/>
        </w:trPr>
        <w:tc>
          <w:tcPr>
            <w:tcW w:w="1980" w:type="dxa"/>
            <w:vMerge/>
            <w:shd w:val="clear" w:color="auto" w:fill="auto"/>
          </w:tcPr>
          <w:p w14:paraId="3BD9E0A4" w14:textId="77777777" w:rsidR="002835E0" w:rsidRPr="002835E0" w:rsidRDefault="002835E0" w:rsidP="002835E0">
            <w:pPr>
              <w:suppressAutoHyphens/>
              <w:autoSpaceDE w:val="0"/>
              <w:autoSpaceDN w:val="0"/>
              <w:adjustRightInd w:val="0"/>
              <w:spacing w:after="0" w:line="276" w:lineRule="auto"/>
              <w:jc w:val="both"/>
              <w:textAlignment w:val="center"/>
              <w:rPr>
                <w:rFonts w:eastAsia="Calibri" w:cstheme="minorHAnsi"/>
                <w:color w:val="1C1C1C"/>
                <w:sz w:val="26"/>
                <w:szCs w:val="26"/>
                <w:lang w:eastAsia="en-GB"/>
              </w:rPr>
            </w:pPr>
          </w:p>
        </w:tc>
        <w:tc>
          <w:tcPr>
            <w:tcW w:w="2835" w:type="dxa"/>
            <w:shd w:val="clear" w:color="auto" w:fill="auto"/>
          </w:tcPr>
          <w:p w14:paraId="308BD3DD"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00AE97"/>
                <w:u w:val="single"/>
                <w:lang w:eastAsia="en-GB"/>
              </w:rPr>
            </w:pPr>
            <w:r w:rsidRPr="002835E0">
              <w:rPr>
                <w:rFonts w:eastAsia="Calibri" w:cstheme="minorHAnsi"/>
                <w:color w:val="00AE97"/>
                <w:u w:val="single"/>
                <w:lang w:eastAsia="en-GB"/>
              </w:rPr>
              <w:t>Expressive Arts and Design</w:t>
            </w:r>
          </w:p>
          <w:p w14:paraId="7F4B886B" w14:textId="7777777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00AE97"/>
                <w:lang w:eastAsia="en-GB"/>
              </w:rPr>
            </w:pPr>
            <w:r w:rsidRPr="002835E0">
              <w:rPr>
                <w:rFonts w:eastAsia="Calibri" w:cstheme="minorHAnsi"/>
                <w:color w:val="00AE97"/>
                <w:sz w:val="24"/>
                <w:szCs w:val="24"/>
                <w:lang w:eastAsia="en-GB"/>
              </w:rPr>
              <w:t xml:space="preserve">We will continue to explore our understanding through role play, acting out real life and imaginative experiences. We will be investigating a range of messy play materials, using tools to mould and manipulate these. We will be concentrating on our drawing skills, adding detail to pictures and using colour for a purpose. </w:t>
            </w:r>
          </w:p>
        </w:tc>
        <w:tc>
          <w:tcPr>
            <w:tcW w:w="2834" w:type="dxa"/>
            <w:shd w:val="clear" w:color="auto" w:fill="auto"/>
          </w:tcPr>
          <w:p w14:paraId="0FBD677C" w14:textId="77777777" w:rsidR="002835E0" w:rsidRPr="002835E0" w:rsidRDefault="002835E0" w:rsidP="002835E0">
            <w:pPr>
              <w:suppressAutoHyphens/>
              <w:autoSpaceDE w:val="0"/>
              <w:autoSpaceDN w:val="0"/>
              <w:adjustRightInd w:val="0"/>
              <w:spacing w:after="0" w:line="276" w:lineRule="auto"/>
              <w:jc w:val="center"/>
              <w:textAlignment w:val="center"/>
              <w:rPr>
                <w:rFonts w:eastAsia="Calibri" w:cstheme="minorHAnsi"/>
                <w:color w:val="5B2A86"/>
                <w:u w:val="single"/>
                <w:lang w:eastAsia="en-GB"/>
              </w:rPr>
            </w:pPr>
            <w:r w:rsidRPr="002835E0">
              <w:rPr>
                <w:rFonts w:eastAsia="Calibri" w:cstheme="minorHAnsi"/>
                <w:color w:val="5B2A86"/>
                <w:u w:val="single"/>
                <w:lang w:eastAsia="en-GB"/>
              </w:rPr>
              <w:t>Understanding the World</w:t>
            </w:r>
          </w:p>
          <w:p w14:paraId="7037C833" w14:textId="4112CC87"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5B2A86"/>
                <w:sz w:val="24"/>
                <w:szCs w:val="24"/>
                <w:lang w:eastAsia="en-GB"/>
              </w:rPr>
            </w:pPr>
            <w:r w:rsidRPr="002835E0">
              <w:rPr>
                <w:rFonts w:eastAsia="Calibri" w:cstheme="minorHAnsi"/>
                <w:color w:val="5B2A86"/>
                <w:sz w:val="24"/>
                <w:szCs w:val="24"/>
                <w:lang w:eastAsia="en-GB"/>
              </w:rPr>
              <w:t xml:space="preserve">This half term we will be learning about a range of different jobs and exploring new vocabulary around this. </w:t>
            </w:r>
          </w:p>
          <w:p w14:paraId="270849A9" w14:textId="03B241AD" w:rsidR="002835E0" w:rsidRPr="002835E0" w:rsidRDefault="002835E0" w:rsidP="002835E0">
            <w:pPr>
              <w:suppressAutoHyphens/>
              <w:autoSpaceDE w:val="0"/>
              <w:autoSpaceDN w:val="0"/>
              <w:adjustRightInd w:val="0"/>
              <w:spacing w:after="0" w:line="276" w:lineRule="auto"/>
              <w:textAlignment w:val="center"/>
              <w:rPr>
                <w:rFonts w:eastAsia="Calibri" w:cstheme="minorHAnsi"/>
                <w:color w:val="5B2A86"/>
                <w:lang w:eastAsia="en-GB"/>
              </w:rPr>
            </w:pPr>
            <w:r w:rsidRPr="002835E0">
              <w:rPr>
                <w:rFonts w:eastAsia="Calibri" w:cstheme="minorHAnsi"/>
                <w:color w:val="5B2A86"/>
                <w:sz w:val="24"/>
                <w:szCs w:val="24"/>
                <w:lang w:eastAsia="en-GB"/>
              </w:rPr>
              <w:t xml:space="preserve">We will be learning about </w:t>
            </w:r>
            <w:r w:rsidR="005E1108">
              <w:rPr>
                <w:rFonts w:eastAsia="Calibri" w:cstheme="minorHAnsi"/>
                <w:color w:val="5B2A86"/>
                <w:sz w:val="24"/>
                <w:szCs w:val="24"/>
                <w:lang w:eastAsia="en-GB"/>
              </w:rPr>
              <w:t>the world</w:t>
            </w:r>
            <w:r w:rsidRPr="002835E0">
              <w:rPr>
                <w:rFonts w:eastAsia="Calibri" w:cstheme="minorHAnsi"/>
                <w:color w:val="5B2A86"/>
                <w:sz w:val="24"/>
                <w:szCs w:val="24"/>
                <w:lang w:eastAsia="en-GB"/>
              </w:rPr>
              <w:t xml:space="preserve"> and looking at </w:t>
            </w:r>
            <w:r w:rsidR="005E1108">
              <w:rPr>
                <w:rFonts w:eastAsia="Calibri" w:cstheme="minorHAnsi"/>
                <w:color w:val="5B2A86"/>
                <w:sz w:val="24"/>
                <w:szCs w:val="24"/>
                <w:lang w:eastAsia="en-GB"/>
              </w:rPr>
              <w:t>different countries on a world map</w:t>
            </w:r>
            <w:r w:rsidRPr="002835E0">
              <w:rPr>
                <w:rFonts w:eastAsia="Calibri" w:cstheme="minorHAnsi"/>
                <w:color w:val="5B2A86"/>
                <w:sz w:val="24"/>
                <w:szCs w:val="24"/>
                <w:lang w:eastAsia="en-GB"/>
              </w:rPr>
              <w:t>. We will be exploring how things work and a range of transport. We will be learning about new celebrations and how different people celebrate special events.</w:t>
            </w:r>
          </w:p>
        </w:tc>
        <w:tc>
          <w:tcPr>
            <w:tcW w:w="2205" w:type="dxa"/>
            <w:vMerge/>
            <w:shd w:val="clear" w:color="auto" w:fill="auto"/>
          </w:tcPr>
          <w:p w14:paraId="03FE9910" w14:textId="77777777" w:rsidR="002835E0" w:rsidRPr="002835E0" w:rsidRDefault="002835E0" w:rsidP="002835E0">
            <w:pPr>
              <w:suppressAutoHyphens/>
              <w:autoSpaceDE w:val="0"/>
              <w:autoSpaceDN w:val="0"/>
              <w:adjustRightInd w:val="0"/>
              <w:spacing w:after="0" w:line="276" w:lineRule="auto"/>
              <w:jc w:val="both"/>
              <w:textAlignment w:val="center"/>
              <w:rPr>
                <w:rFonts w:eastAsia="Calibri" w:cstheme="minorHAnsi"/>
                <w:b/>
                <w:color w:val="1C1C1C"/>
                <w:lang w:eastAsia="en-GB"/>
              </w:rPr>
            </w:pPr>
          </w:p>
        </w:tc>
      </w:tr>
    </w:tbl>
    <w:p w14:paraId="00DA2BA5" w14:textId="77777777" w:rsidR="00245181" w:rsidRPr="002835E0" w:rsidRDefault="00245181" w:rsidP="002835E0">
      <w:pPr>
        <w:spacing w:after="0"/>
        <w:rPr>
          <w:rFonts w:cstheme="minorHAnsi"/>
          <w:sz w:val="32"/>
        </w:rPr>
      </w:pPr>
    </w:p>
    <w:sectPr w:rsidR="00245181" w:rsidRPr="002835E0" w:rsidSect="00F90861">
      <w:pgSz w:w="11906" w:h="16838"/>
      <w:pgMar w:top="1021" w:right="1021" w:bottom="1021" w:left="1021" w:header="709" w:footer="709"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Tuffy-TTF">
    <w:altName w:val="MS UI Gothic"/>
    <w:charset w:val="00"/>
    <w:family w:val="swiss"/>
    <w:pitch w:val="variable"/>
    <w:sig w:usb0="00000003" w:usb1="00000002" w:usb2="00000000" w:usb3="00000000" w:csb0="00000001"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0526B"/>
    <w:multiLevelType w:val="hybridMultilevel"/>
    <w:tmpl w:val="A9383474"/>
    <w:lvl w:ilvl="0" w:tplc="78E43DD6">
      <w:start w:val="1"/>
      <w:numFmt w:val="bullet"/>
      <w:pStyle w:val="Enhancement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A400E6"/>
    <w:multiLevelType w:val="multilevel"/>
    <w:tmpl w:val="3108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46FFD"/>
    <w:multiLevelType w:val="hybridMultilevel"/>
    <w:tmpl w:val="6A106B30"/>
    <w:lvl w:ilvl="0" w:tplc="890E4EC0">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147DD"/>
    <w:multiLevelType w:val="hybridMultilevel"/>
    <w:tmpl w:val="76F40304"/>
    <w:lvl w:ilvl="0" w:tplc="F7DAF382">
      <w:numFmt w:val="bullet"/>
      <w:lvlText w:val="-"/>
      <w:lvlJc w:val="left"/>
      <w:pPr>
        <w:ind w:left="420" w:hanging="360"/>
      </w:pPr>
      <w:rPr>
        <w:rFonts w:ascii="SassoonPrimaryInfant" w:eastAsiaTheme="minorHAnsi" w:hAnsi="SassoonPrimaryInfan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40668890">
    <w:abstractNumId w:val="2"/>
  </w:num>
  <w:num w:numId="2" w16cid:durableId="2057853747">
    <w:abstractNumId w:val="0"/>
  </w:num>
  <w:num w:numId="3" w16cid:durableId="221336017">
    <w:abstractNumId w:val="3"/>
  </w:num>
  <w:num w:numId="4" w16cid:durableId="101064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67"/>
    <w:rsid w:val="00085CC8"/>
    <w:rsid w:val="000D64F0"/>
    <w:rsid w:val="000E2137"/>
    <w:rsid w:val="00140F27"/>
    <w:rsid w:val="00144231"/>
    <w:rsid w:val="00205BC2"/>
    <w:rsid w:val="00245181"/>
    <w:rsid w:val="00253E16"/>
    <w:rsid w:val="002835E0"/>
    <w:rsid w:val="002E5E16"/>
    <w:rsid w:val="002E7398"/>
    <w:rsid w:val="003604AD"/>
    <w:rsid w:val="003978CB"/>
    <w:rsid w:val="004161FB"/>
    <w:rsid w:val="00426FF3"/>
    <w:rsid w:val="004702C3"/>
    <w:rsid w:val="00497B6C"/>
    <w:rsid w:val="00503A44"/>
    <w:rsid w:val="00510139"/>
    <w:rsid w:val="00525B87"/>
    <w:rsid w:val="00572F5C"/>
    <w:rsid w:val="005E1108"/>
    <w:rsid w:val="0061321D"/>
    <w:rsid w:val="00623037"/>
    <w:rsid w:val="006C2241"/>
    <w:rsid w:val="00705A05"/>
    <w:rsid w:val="00705E56"/>
    <w:rsid w:val="007D1854"/>
    <w:rsid w:val="007F3319"/>
    <w:rsid w:val="00857AC5"/>
    <w:rsid w:val="00867C98"/>
    <w:rsid w:val="008E332B"/>
    <w:rsid w:val="00910A09"/>
    <w:rsid w:val="00922F06"/>
    <w:rsid w:val="00993BD9"/>
    <w:rsid w:val="009B4E56"/>
    <w:rsid w:val="009C60D4"/>
    <w:rsid w:val="009E1A0C"/>
    <w:rsid w:val="00AC567C"/>
    <w:rsid w:val="00B1067B"/>
    <w:rsid w:val="00B12B08"/>
    <w:rsid w:val="00B24466"/>
    <w:rsid w:val="00BD0C4A"/>
    <w:rsid w:val="00C05193"/>
    <w:rsid w:val="00C16B67"/>
    <w:rsid w:val="00D35896"/>
    <w:rsid w:val="00D46518"/>
    <w:rsid w:val="00D46B24"/>
    <w:rsid w:val="00D85BF8"/>
    <w:rsid w:val="00D8768F"/>
    <w:rsid w:val="00DA3A70"/>
    <w:rsid w:val="00DB3DCD"/>
    <w:rsid w:val="00E06449"/>
    <w:rsid w:val="00E21FAB"/>
    <w:rsid w:val="00EA3630"/>
    <w:rsid w:val="00F108B1"/>
    <w:rsid w:val="00F26F2C"/>
    <w:rsid w:val="00F8599E"/>
    <w:rsid w:val="00F90861"/>
    <w:rsid w:val="00FA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755E"/>
  <w15:chartTrackingRefBased/>
  <w15:docId w15:val="{710F27E4-612C-4D9E-806C-361D3221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BD9"/>
    <w:pPr>
      <w:ind w:left="720"/>
      <w:contextualSpacing/>
    </w:pPr>
  </w:style>
  <w:style w:type="character" w:styleId="Hyperlink">
    <w:name w:val="Hyperlink"/>
    <w:basedOn w:val="DefaultParagraphFont"/>
    <w:uiPriority w:val="99"/>
    <w:unhideWhenUsed/>
    <w:rsid w:val="00993BD9"/>
    <w:rPr>
      <w:color w:val="0563C1" w:themeColor="hyperlink"/>
      <w:u w:val="single"/>
    </w:rPr>
  </w:style>
  <w:style w:type="character" w:customStyle="1" w:styleId="EnhancementBulletsChar">
    <w:name w:val="Enhancement Bullets Char"/>
    <w:link w:val="EnhancementBullets"/>
    <w:locked/>
    <w:rsid w:val="00BD0C4A"/>
    <w:rPr>
      <w:rFonts w:ascii="Tuffy-TTF" w:hAnsi="Tuffy-TTF" w:cs="Twinkl"/>
      <w:color w:val="1C1C1C"/>
      <w:sz w:val="16"/>
      <w:szCs w:val="26"/>
    </w:rPr>
  </w:style>
  <w:style w:type="paragraph" w:customStyle="1" w:styleId="EnhancementBullets">
    <w:name w:val="Enhancement Bullets"/>
    <w:basedOn w:val="Normal"/>
    <w:link w:val="EnhancementBulletsChar"/>
    <w:qFormat/>
    <w:rsid w:val="00BD0C4A"/>
    <w:pPr>
      <w:numPr>
        <w:numId w:val="2"/>
      </w:numPr>
      <w:suppressAutoHyphens/>
      <w:autoSpaceDE w:val="0"/>
      <w:autoSpaceDN w:val="0"/>
      <w:adjustRightInd w:val="0"/>
      <w:spacing w:before="40" w:after="40" w:line="240" w:lineRule="auto"/>
      <w:ind w:left="357" w:hanging="357"/>
      <w:jc w:val="both"/>
    </w:pPr>
    <w:rPr>
      <w:rFonts w:ascii="Tuffy-TTF" w:hAnsi="Tuffy-TTF" w:cs="Twinkl"/>
      <w:color w:val="1C1C1C"/>
      <w:sz w:val="16"/>
      <w:szCs w:val="26"/>
    </w:rPr>
  </w:style>
  <w:style w:type="character" w:styleId="UnresolvedMention">
    <w:name w:val="Unresolved Mention"/>
    <w:basedOn w:val="DefaultParagraphFont"/>
    <w:uiPriority w:val="99"/>
    <w:semiHidden/>
    <w:unhideWhenUsed/>
    <w:rsid w:val="0085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31652">
      <w:bodyDiv w:val="1"/>
      <w:marLeft w:val="0"/>
      <w:marRight w:val="0"/>
      <w:marTop w:val="0"/>
      <w:marBottom w:val="0"/>
      <w:divBdr>
        <w:top w:val="none" w:sz="0" w:space="0" w:color="auto"/>
        <w:left w:val="none" w:sz="0" w:space="0" w:color="auto"/>
        <w:bottom w:val="none" w:sz="0" w:space="0" w:color="auto"/>
        <w:right w:val="none" w:sz="0" w:space="0" w:color="auto"/>
      </w:divBdr>
    </w:div>
    <w:div w:id="282805784">
      <w:bodyDiv w:val="1"/>
      <w:marLeft w:val="0"/>
      <w:marRight w:val="0"/>
      <w:marTop w:val="0"/>
      <w:marBottom w:val="0"/>
      <w:divBdr>
        <w:top w:val="none" w:sz="0" w:space="0" w:color="auto"/>
        <w:left w:val="none" w:sz="0" w:space="0" w:color="auto"/>
        <w:bottom w:val="none" w:sz="0" w:space="0" w:color="auto"/>
        <w:right w:val="none" w:sz="0" w:space="0" w:color="auto"/>
      </w:divBdr>
    </w:div>
    <w:div w:id="6175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Barnard</dc:creator>
  <cp:keywords/>
  <dc:description/>
  <cp:lastModifiedBy>Katrina Thorpe</cp:lastModifiedBy>
  <cp:revision>2</cp:revision>
  <cp:lastPrinted>2023-01-12T10:16:00Z</cp:lastPrinted>
  <dcterms:created xsi:type="dcterms:W3CDTF">2025-01-22T22:03:00Z</dcterms:created>
  <dcterms:modified xsi:type="dcterms:W3CDTF">2025-01-22T22:03:00Z</dcterms:modified>
</cp:coreProperties>
</file>